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415F" w14:textId="5EA8FA42" w:rsidR="00D267BE" w:rsidRPr="001601C1" w:rsidRDefault="001601C1" w:rsidP="00D267BE">
      <w:pPr>
        <w:rPr>
          <w:b/>
          <w:bCs/>
          <w:sz w:val="24"/>
          <w:szCs w:val="24"/>
        </w:rPr>
      </w:pPr>
      <w:r w:rsidRPr="001601C1">
        <w:rPr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5C47CFF" wp14:editId="755645BF">
            <wp:simplePos x="0" y="0"/>
            <wp:positionH relativeFrom="margin">
              <wp:posOffset>7551420</wp:posOffset>
            </wp:positionH>
            <wp:positionV relativeFrom="margin">
              <wp:posOffset>-350520</wp:posOffset>
            </wp:positionV>
            <wp:extent cx="1590675" cy="533400"/>
            <wp:effectExtent l="0" t="0" r="9525" b="0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7BE" w:rsidRPr="001601C1">
        <w:rPr>
          <w:b/>
          <w:bCs/>
          <w:sz w:val="24"/>
          <w:szCs w:val="24"/>
        </w:rPr>
        <w:t>Toelichting leerstofjaarplanning – eerste 40 weken</w:t>
      </w:r>
      <w:bookmarkStart w:id="0" w:name="_Hlk139548178"/>
      <w:bookmarkEnd w:id="0"/>
    </w:p>
    <w:p w14:paraId="322FA7C0" w14:textId="3A5E1317" w:rsidR="00D267BE" w:rsidRDefault="00D267BE" w:rsidP="002A1D3D">
      <w:r>
        <w:t>Een</w:t>
      </w:r>
      <w:r>
        <w:t xml:space="preserve"> leerstofjaarplanning </w:t>
      </w:r>
      <w:r>
        <w:t>kan</w:t>
      </w:r>
      <w:r>
        <w:t xml:space="preserve"> gebaseerd</w:t>
      </w:r>
      <w:r>
        <w:t xml:space="preserve"> worden</w:t>
      </w:r>
      <w:r>
        <w:t xml:space="preserve"> op de bouwstenen 1 t/m 7 van </w:t>
      </w:r>
      <w:hyperlink r:id="rId6" w:history="1">
        <w:r w:rsidRPr="00C26145">
          <w:rPr>
            <w:rStyle w:val="Hyperlink"/>
          </w:rPr>
          <w:t>burgerschapsonderwijs</w:t>
        </w:r>
      </w:hyperlink>
      <w:r>
        <w:t>. De bouwstenen 8 t/m 11 (globalisering, duurzaamheid, technologisch burgerschap), kunnen waar mogelijk vervlochten worden met de thema’s en onderwerpen maar worden (nog) niet beschouwd als doel op zich.</w:t>
      </w:r>
      <w:r w:rsidR="001601C1">
        <w:t xml:space="preserve"> Een lege leerstofjaarplanning vind je op de laatste twee pagina’s van dit document.</w:t>
      </w:r>
      <w:r>
        <w:t xml:space="preserve"> Deze leerstofjaarplanning kan naar eigen inzicht bewerkt</w:t>
      </w:r>
      <w:r>
        <w:t>/gebruikt</w:t>
      </w:r>
      <w:r>
        <w:t xml:space="preserve"> worden.</w:t>
      </w:r>
    </w:p>
    <w:p w14:paraId="74ECA60B" w14:textId="6000051F" w:rsidR="001601C1" w:rsidRPr="001601C1" w:rsidRDefault="001601C1" w:rsidP="002A1D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1601C1">
        <w:rPr>
          <w:b/>
          <w:bCs/>
          <w:sz w:val="24"/>
          <w:szCs w:val="24"/>
        </w:rPr>
        <w:t>Voorbeelden leerdoelen bij de verschillende bouwstenen</w:t>
      </w:r>
    </w:p>
    <w:p w14:paraId="70926A1A" w14:textId="77777777" w:rsidR="008D565C" w:rsidRDefault="002A1D3D" w:rsidP="008D565C">
      <w:r w:rsidRPr="7B288090">
        <w:rPr>
          <w:b/>
          <w:bCs/>
        </w:rPr>
        <w:t>Bouwsteen 1: Vrijheid en gelijkheid</w:t>
      </w:r>
      <w:r>
        <w:br/>
        <w:t>De leerlingen leren dat jongens en meisjes in Nederland gelijk zijn</w:t>
      </w:r>
      <w:r w:rsidR="00D267BE">
        <w:t xml:space="preserve"> ook al</w:t>
      </w:r>
      <w:r>
        <w:t xml:space="preserve"> zien</w:t>
      </w:r>
      <w:r w:rsidR="00D267BE">
        <w:t xml:space="preserve"> we</w:t>
      </w:r>
      <w:r>
        <w:t xml:space="preserve"> er allemaal anders uit (huiskleur/ogen</w:t>
      </w:r>
      <w:r w:rsidR="00D267BE">
        <w:t>/lichaamsbouw</w:t>
      </w:r>
      <w:r>
        <w:t>).</w:t>
      </w:r>
      <w:r>
        <w:br/>
        <w:t>De leerlingen leren wat de rechten van het kind zijn.</w:t>
      </w:r>
      <w:r>
        <w:br/>
        <w:t>De leerlingen leren dat alle kinderen in Nederland gelijke rechten hebben en dat voor kinderen die gevlucht zijn, soms andere regels gelden.</w:t>
      </w:r>
      <w:r>
        <w:br/>
      </w:r>
      <w:r>
        <w:t>De leerlingen leren wat m</w:t>
      </w:r>
      <w:r>
        <w:t>eertaligheid</w:t>
      </w:r>
      <w:r>
        <w:t xml:space="preserve"> is. Dat iedereen een</w:t>
      </w:r>
      <w:r>
        <w:t xml:space="preserve"> andere</w:t>
      </w:r>
      <w:r>
        <w:t xml:space="preserve"> taal/talen spreekt en dat ze allemaal gelijk zijn.</w:t>
      </w:r>
      <w:r>
        <w:t xml:space="preserve"> </w:t>
      </w:r>
    </w:p>
    <w:p w14:paraId="770DC70A" w14:textId="77777777" w:rsidR="008D565C" w:rsidRDefault="002A1D3D" w:rsidP="008D565C">
      <w:r w:rsidRPr="7B288090">
        <w:rPr>
          <w:b/>
          <w:bCs/>
        </w:rPr>
        <w:t>Bouwsteen 2: Macht en inspraak</w:t>
      </w:r>
      <w:r w:rsidR="008D565C">
        <w:rPr>
          <w:b/>
          <w:bCs/>
        </w:rPr>
        <w:br/>
      </w:r>
      <w:r>
        <w:t>De leerlingen leren dat er in Nederland wetten zijn en dat de regering hierover beslist.</w:t>
      </w:r>
      <w:r>
        <w:br/>
        <w:t>De leerlingen leren dat de politie, ambulance en brandweer er is om hen en anderen te bescherme</w:t>
      </w:r>
      <w:r w:rsidR="00D267BE">
        <w:t>n.</w:t>
      </w:r>
      <w:r>
        <w:br/>
        <w:t>De leerlingen leren dat Nederland onderdeel is van Europa en dat er een Europese Unie is.</w:t>
      </w:r>
      <w:r w:rsidR="008D565C">
        <w:br/>
      </w:r>
      <w:r w:rsidR="00D267BE">
        <w:t>De leerlingen leren dat er klassenregels zijn waar zij (soms) over mee mogen beslissen.</w:t>
      </w:r>
      <w:r w:rsidR="008D565C">
        <w:br/>
      </w:r>
      <w:r w:rsidR="00D267BE">
        <w:t>De leerlingen leren wat straffen en belonen is en dat fysieke straffen in Nederland verboden zijn.</w:t>
      </w:r>
    </w:p>
    <w:p w14:paraId="3E526837" w14:textId="77777777" w:rsidR="008D565C" w:rsidRDefault="002A1D3D" w:rsidP="008D565C">
      <w:r w:rsidRPr="7B288090">
        <w:rPr>
          <w:b/>
          <w:bCs/>
        </w:rPr>
        <w:t>Bouwstenen 3: Democratische cultuur</w:t>
      </w:r>
      <w:r w:rsidR="008D565C">
        <w:rPr>
          <w:b/>
          <w:bCs/>
        </w:rPr>
        <w:br/>
      </w:r>
      <w:r>
        <w:t>De leerlingen leren wat ‘stemmen’ betekent en leren om hun stem uit te brengen voor iets.</w:t>
      </w:r>
      <w:r w:rsidR="008D565C">
        <w:br/>
      </w:r>
      <w:r>
        <w:t>De leerlingen leren dat er verschillende politieke partijen zijn in Nederland die ieder hun eigen speerpunten hebben.</w:t>
      </w:r>
      <w:r w:rsidR="008D565C">
        <w:br/>
      </w:r>
      <w:r>
        <w:t xml:space="preserve">De leerlingen leren reflecteren op hoe het gaat in de klas en in/rond de school en leren hun ideeën t.a.v. leefbaarheid kenbaar te maken middels een </w:t>
      </w:r>
      <w:proofErr w:type="spellStart"/>
      <w:r>
        <w:t>ideeënbus.</w:t>
      </w:r>
      <w:proofErr w:type="spellEnd"/>
    </w:p>
    <w:p w14:paraId="4FE06ADC" w14:textId="77777777" w:rsidR="008D565C" w:rsidRDefault="002A1D3D" w:rsidP="008D565C">
      <w:r w:rsidRPr="7B288090">
        <w:rPr>
          <w:b/>
          <w:bCs/>
        </w:rPr>
        <w:t>Bouwsteen 4: Identiteit</w:t>
      </w:r>
      <w:r>
        <w:br/>
        <w:t xml:space="preserve">De leerlingen leren dat ieder kind een eigen identiteit heeft.  </w:t>
      </w:r>
      <w:r w:rsidR="008D565C">
        <w:br/>
      </w:r>
      <w:r>
        <w:t>De leerlingen leren benoemen wat zij anders/contrasterend/gek/bijzonder vinden aan Nederland.</w:t>
      </w:r>
      <w:r w:rsidR="008D565C">
        <w:br/>
      </w:r>
      <w:r>
        <w:t>De leerlingen leren dat het vieren van feestdagen voor kinderen verschillend kan zijn en leren om respect te hebben voor elkaars tradities.</w:t>
      </w:r>
    </w:p>
    <w:p w14:paraId="0AB09395" w14:textId="3AA69F90" w:rsidR="002A1D3D" w:rsidRDefault="002A1D3D" w:rsidP="008D565C">
      <w:r w:rsidRPr="7B288090">
        <w:rPr>
          <w:b/>
          <w:bCs/>
        </w:rPr>
        <w:lastRenderedPageBreak/>
        <w:t>Bouwsteen 5:</w:t>
      </w:r>
      <w:r>
        <w:t xml:space="preserve"> </w:t>
      </w:r>
      <w:r w:rsidRPr="7B288090">
        <w:rPr>
          <w:b/>
          <w:bCs/>
        </w:rPr>
        <w:t>Diversiteit</w:t>
      </w:r>
      <w:r w:rsidR="008D565C">
        <w:rPr>
          <w:b/>
          <w:bCs/>
        </w:rPr>
        <w:br/>
      </w:r>
      <w:r>
        <w:t xml:space="preserve">De leerlingen leren dat ieder kind anders is door naar elkaar te luisteren/kijken wanneer een kind iets over zijn culturele afkomst vertelt.  </w:t>
      </w:r>
      <w:r w:rsidR="008D565C">
        <w:br/>
      </w:r>
      <w:r>
        <w:t>De leerlingen leren dat de Nederlandse samenleving zeer divers is en</w:t>
      </w:r>
      <w:r w:rsidR="008D565C">
        <w:t xml:space="preserve"> leren</w:t>
      </w:r>
      <w:r>
        <w:t xml:space="preserve"> respect hebben voor verschillen tussen mensen.</w:t>
      </w:r>
      <w:r w:rsidR="008D565C">
        <w:br/>
      </w:r>
      <w:r>
        <w:t>De leerlingen leren dat conflicten verschillende grootte en oorzaken kunnen hebben en dat een conflict in de klas vreedzaam opgelost kan worden.</w:t>
      </w:r>
    </w:p>
    <w:p w14:paraId="331A6A2F" w14:textId="77777777" w:rsidR="002A1D3D" w:rsidRDefault="002A1D3D" w:rsidP="002A1D3D">
      <w:pPr>
        <w:pStyle w:val="Geenafstand"/>
        <w:rPr>
          <w:b/>
          <w:bCs/>
        </w:rPr>
      </w:pPr>
    </w:p>
    <w:p w14:paraId="1768699D" w14:textId="77777777" w:rsidR="002A1D3D" w:rsidRDefault="002A1D3D" w:rsidP="002A1D3D">
      <w:pPr>
        <w:pStyle w:val="Geenafstand"/>
        <w:rPr>
          <w:b/>
          <w:bCs/>
        </w:rPr>
      </w:pPr>
      <w:r w:rsidRPr="7B288090">
        <w:rPr>
          <w:b/>
          <w:bCs/>
        </w:rPr>
        <w:t>Bouwsteen 6: Solidariteit</w:t>
      </w:r>
      <w:r>
        <w:br/>
        <w:t xml:space="preserve">De leerlingen leren dat er goede doelen zijn in de wereld die zich hard maken voor kinderen (en kinderrechten) overal ter wereld.  </w:t>
      </w:r>
    </w:p>
    <w:p w14:paraId="1BA86C07" w14:textId="3F26FBB6" w:rsidR="002A1D3D" w:rsidRDefault="002A1D3D" w:rsidP="002A1D3D">
      <w:pPr>
        <w:pStyle w:val="Geenafstand"/>
        <w:rPr>
          <w:b/>
          <w:bCs/>
        </w:rPr>
      </w:pPr>
      <w:r>
        <w:t xml:space="preserve">De leerlingen leren het woord milieu door beelden over het milieu wereldwijd te bekijken en daarna in te zoomen op hun nieuwe schoolomgeving door het milieu in/om de school te bekijken. </w:t>
      </w:r>
      <w:r w:rsidR="008D565C">
        <w:br/>
      </w:r>
      <w:r>
        <w:t>De leerlingen leren een bijdrage te leveren aan hun eigen leefomgeving.</w:t>
      </w:r>
    </w:p>
    <w:p w14:paraId="274500AB" w14:textId="77777777" w:rsidR="002A1D3D" w:rsidRDefault="002A1D3D" w:rsidP="002A1D3D">
      <w:pPr>
        <w:pStyle w:val="Geenafstand"/>
      </w:pPr>
      <w:r>
        <w:t>De leerlingen leren dat er ook in hun nieuwe leefomgeving mensen zijn die hulp kunnen gebruiken en om hier een bijdrage aan te leveren.</w:t>
      </w:r>
    </w:p>
    <w:p w14:paraId="1D375579" w14:textId="58D4E207" w:rsidR="002A1D3D" w:rsidRDefault="008D565C" w:rsidP="002A1D3D">
      <w:pPr>
        <w:pStyle w:val="Geenafstand"/>
      </w:pPr>
      <w:r>
        <w:t xml:space="preserve">De leerlingen leren een goede-doelen </w:t>
      </w:r>
      <w:r w:rsidR="001601C1">
        <w:t>inzamel</w:t>
      </w:r>
      <w:r>
        <w:t>actie (mede) te organiseren zoals een s</w:t>
      </w:r>
      <w:r w:rsidR="002A1D3D">
        <w:t>ponsorloop</w:t>
      </w:r>
      <w:r>
        <w:t xml:space="preserve">. </w:t>
      </w:r>
      <w:r w:rsidR="002A1D3D">
        <w:t xml:space="preserve"> </w:t>
      </w:r>
    </w:p>
    <w:p w14:paraId="07203AD0" w14:textId="77777777" w:rsidR="002A1D3D" w:rsidRDefault="002A1D3D" w:rsidP="002A1D3D">
      <w:pPr>
        <w:pStyle w:val="Geenafstand"/>
        <w:rPr>
          <w:b/>
          <w:bCs/>
        </w:rPr>
      </w:pPr>
    </w:p>
    <w:p w14:paraId="7A7CE592" w14:textId="77777777" w:rsidR="002A1D3D" w:rsidRDefault="002A1D3D" w:rsidP="002A1D3D">
      <w:pPr>
        <w:pStyle w:val="Geenafstand"/>
        <w:rPr>
          <w:b/>
          <w:bCs/>
        </w:rPr>
      </w:pPr>
      <w:r w:rsidRPr="458A6A48">
        <w:rPr>
          <w:b/>
          <w:bCs/>
        </w:rPr>
        <w:t>Bouwsteen 7: Digitaal samenleven</w:t>
      </w:r>
    </w:p>
    <w:p w14:paraId="24801218" w14:textId="692ACCAF" w:rsidR="002A1D3D" w:rsidRDefault="002A1D3D" w:rsidP="002A1D3D">
      <w:pPr>
        <w:pStyle w:val="Geenafstand"/>
      </w:pPr>
      <w:r>
        <w:t xml:space="preserve">De </w:t>
      </w:r>
      <w:r w:rsidR="008D565C">
        <w:t>leerlinge</w:t>
      </w:r>
      <w:r>
        <w:t>n leren gebruik te maken van een zoekmachine (bijvoorbeeld google.com) en zoeken iets op over goede doelen die actief zijn in hun thuisland.</w:t>
      </w:r>
    </w:p>
    <w:p w14:paraId="0192B1A6" w14:textId="6A6CBE59" w:rsidR="002A1D3D" w:rsidRDefault="002A1D3D" w:rsidP="002A1D3D">
      <w:pPr>
        <w:pStyle w:val="Geenafstand"/>
      </w:pPr>
      <w:r>
        <w:t>De leerlingen leren over goede doelen die zich inzetten voor het milieu wereldwijd en informatie hierover op te zoeken.</w:t>
      </w:r>
    </w:p>
    <w:p w14:paraId="07C52B8A" w14:textId="77777777" w:rsidR="001601C1" w:rsidRDefault="002A1D3D" w:rsidP="001601C1">
      <w:pPr>
        <w:pStyle w:val="Geenafstand"/>
      </w:pPr>
      <w:r>
        <w:t>De leerlingen leren dat zij online hun mening mogen geven maar nooit iemand mogen kwetsen</w:t>
      </w:r>
      <w:r w:rsidR="008D565C">
        <w:t>, pesten of</w:t>
      </w:r>
      <w:r>
        <w:t xml:space="preserve"> discrimineren.</w:t>
      </w:r>
      <w:r w:rsidR="008D565C">
        <w:br/>
        <w:t>De leerlingen leren dat zij toe</w:t>
      </w:r>
      <w:r w:rsidR="001601C1">
        <w:t>stem</w:t>
      </w:r>
      <w:r w:rsidR="008D565C">
        <w:t xml:space="preserve">ming nodig hebben van anderen om informatie op internet te mogen plaatsen. </w:t>
      </w:r>
    </w:p>
    <w:p w14:paraId="2C51BA29" w14:textId="77777777" w:rsidR="001601C1" w:rsidRDefault="001601C1" w:rsidP="001601C1">
      <w:pPr>
        <w:pStyle w:val="Geenafstand"/>
      </w:pPr>
    </w:p>
    <w:p w14:paraId="46F3A571" w14:textId="7874B266" w:rsidR="001601C1" w:rsidRDefault="001601C1" w:rsidP="001601C1">
      <w:pPr>
        <w:pStyle w:val="Geenafstand"/>
      </w:pPr>
      <w:r w:rsidRPr="00095CE9">
        <w:rPr>
          <w:b/>
          <w:bCs/>
          <w:sz w:val="24"/>
          <w:szCs w:val="24"/>
        </w:rPr>
        <w:t>Leeg format leerstofjaarplanning</w:t>
      </w:r>
      <w:r>
        <w:br/>
        <w:t xml:space="preserve">Zie volgende pagina. </w:t>
      </w:r>
      <w:r>
        <w:br w:type="page"/>
      </w:r>
    </w:p>
    <w:tbl>
      <w:tblPr>
        <w:tblStyle w:val="Tabelraster"/>
        <w:tblpPr w:leftFromText="141" w:rightFromText="141" w:vertAnchor="page" w:horzAnchor="margin" w:tblpY="481"/>
        <w:tblW w:w="13992" w:type="dxa"/>
        <w:tblLook w:val="04A0" w:firstRow="1" w:lastRow="0" w:firstColumn="1" w:lastColumn="0" w:noHBand="0" w:noVBand="1"/>
      </w:tblPr>
      <w:tblGrid>
        <w:gridCol w:w="846"/>
        <w:gridCol w:w="4819"/>
        <w:gridCol w:w="8327"/>
      </w:tblGrid>
      <w:tr w:rsidR="001601C1" w14:paraId="2B06E775" w14:textId="77777777" w:rsidTr="001601C1">
        <w:tc>
          <w:tcPr>
            <w:tcW w:w="846" w:type="dxa"/>
          </w:tcPr>
          <w:p w14:paraId="2FAB3373" w14:textId="77777777" w:rsidR="001601C1" w:rsidRDefault="001601C1" w:rsidP="001601C1">
            <w:r w:rsidRPr="7B288090">
              <w:rPr>
                <w:b/>
                <w:bCs/>
              </w:rPr>
              <w:lastRenderedPageBreak/>
              <w:t>Week</w:t>
            </w:r>
          </w:p>
        </w:tc>
        <w:tc>
          <w:tcPr>
            <w:tcW w:w="4819" w:type="dxa"/>
          </w:tcPr>
          <w:p w14:paraId="55E196C5" w14:textId="77777777" w:rsidR="001601C1" w:rsidRDefault="001601C1" w:rsidP="001601C1">
            <w:r w:rsidRPr="003F6E73">
              <w:rPr>
                <w:b/>
                <w:bCs/>
              </w:rPr>
              <w:t xml:space="preserve">Bouwstenen Burgerschapsonderwijs </w:t>
            </w:r>
          </w:p>
        </w:tc>
        <w:tc>
          <w:tcPr>
            <w:tcW w:w="8327" w:type="dxa"/>
          </w:tcPr>
          <w:p w14:paraId="4A61F528" w14:textId="77777777" w:rsidR="001601C1" w:rsidRPr="001512C3" w:rsidRDefault="001601C1" w:rsidP="001601C1">
            <w:pPr>
              <w:rPr>
                <w:b/>
                <w:bCs/>
              </w:rPr>
            </w:pPr>
            <w:r w:rsidRPr="001512C3">
              <w:rPr>
                <w:b/>
                <w:bCs/>
              </w:rPr>
              <w:t xml:space="preserve">Onderwerp </w:t>
            </w:r>
          </w:p>
        </w:tc>
      </w:tr>
      <w:tr w:rsidR="001601C1" w14:paraId="23DF27A1" w14:textId="77777777" w:rsidTr="001601C1">
        <w:tc>
          <w:tcPr>
            <w:tcW w:w="846" w:type="dxa"/>
          </w:tcPr>
          <w:p w14:paraId="42EA4ADF" w14:textId="77777777" w:rsidR="001601C1" w:rsidRDefault="001601C1" w:rsidP="001601C1">
            <w:r>
              <w:rPr>
                <w:b/>
                <w:bCs/>
              </w:rPr>
              <w:t>1</w:t>
            </w:r>
          </w:p>
        </w:tc>
        <w:tc>
          <w:tcPr>
            <w:tcW w:w="4819" w:type="dxa"/>
          </w:tcPr>
          <w:p w14:paraId="31471EE9" w14:textId="77777777" w:rsidR="001601C1" w:rsidRDefault="001601C1" w:rsidP="001601C1">
            <w:r>
              <w:t xml:space="preserve">• Bouwsteen 1: Vrijheid en gelijkheid </w:t>
            </w:r>
          </w:p>
        </w:tc>
        <w:tc>
          <w:tcPr>
            <w:tcW w:w="8327" w:type="dxa"/>
          </w:tcPr>
          <w:p w14:paraId="10799894" w14:textId="77777777" w:rsidR="001601C1" w:rsidRPr="00FA43DA" w:rsidRDefault="001601C1" w:rsidP="001601C1">
            <w:pPr>
              <w:rPr>
                <w:i/>
                <w:iCs/>
              </w:rPr>
            </w:pPr>
            <w:r w:rsidRPr="00FA43DA">
              <w:rPr>
                <w:i/>
                <w:iCs/>
              </w:rPr>
              <w:t xml:space="preserve">Voorbeeld: Iedereen is gelijk, er is geen verschil tussen jongens en meisjes in Nederland. </w:t>
            </w:r>
          </w:p>
        </w:tc>
      </w:tr>
      <w:tr w:rsidR="001601C1" w14:paraId="3C01632A" w14:textId="77777777" w:rsidTr="001601C1">
        <w:tc>
          <w:tcPr>
            <w:tcW w:w="846" w:type="dxa"/>
          </w:tcPr>
          <w:p w14:paraId="4300185D" w14:textId="77777777" w:rsidR="001601C1" w:rsidRDefault="001601C1" w:rsidP="001601C1">
            <w:r>
              <w:rPr>
                <w:b/>
                <w:bCs/>
              </w:rPr>
              <w:t>2</w:t>
            </w:r>
          </w:p>
        </w:tc>
        <w:tc>
          <w:tcPr>
            <w:tcW w:w="4819" w:type="dxa"/>
          </w:tcPr>
          <w:p w14:paraId="75B38F8F" w14:textId="77777777" w:rsidR="001601C1" w:rsidRDefault="001601C1" w:rsidP="001601C1">
            <w:r>
              <w:t>• Bouwsteen 2: Macht en inspraak</w:t>
            </w:r>
          </w:p>
        </w:tc>
        <w:tc>
          <w:tcPr>
            <w:tcW w:w="8327" w:type="dxa"/>
          </w:tcPr>
          <w:p w14:paraId="049750BF" w14:textId="77777777" w:rsidR="001601C1" w:rsidRDefault="001601C1" w:rsidP="001601C1"/>
        </w:tc>
      </w:tr>
      <w:tr w:rsidR="001601C1" w14:paraId="48E04D99" w14:textId="77777777" w:rsidTr="001601C1">
        <w:tc>
          <w:tcPr>
            <w:tcW w:w="846" w:type="dxa"/>
          </w:tcPr>
          <w:p w14:paraId="1C460971" w14:textId="77777777" w:rsidR="001601C1" w:rsidRDefault="001601C1" w:rsidP="001601C1">
            <w:r>
              <w:rPr>
                <w:b/>
                <w:bCs/>
              </w:rPr>
              <w:t>3</w:t>
            </w:r>
          </w:p>
        </w:tc>
        <w:tc>
          <w:tcPr>
            <w:tcW w:w="4819" w:type="dxa"/>
          </w:tcPr>
          <w:p w14:paraId="45E4FCF5" w14:textId="77777777" w:rsidR="001601C1" w:rsidRDefault="001601C1" w:rsidP="001601C1">
            <w:r>
              <w:t>• Bouwsteen 3: Democratische cultuur</w:t>
            </w:r>
          </w:p>
        </w:tc>
        <w:tc>
          <w:tcPr>
            <w:tcW w:w="8327" w:type="dxa"/>
          </w:tcPr>
          <w:p w14:paraId="7CC912B9" w14:textId="77777777" w:rsidR="001601C1" w:rsidRDefault="001601C1" w:rsidP="001601C1"/>
        </w:tc>
      </w:tr>
      <w:tr w:rsidR="001601C1" w14:paraId="5CE950CE" w14:textId="77777777" w:rsidTr="001601C1">
        <w:tc>
          <w:tcPr>
            <w:tcW w:w="846" w:type="dxa"/>
          </w:tcPr>
          <w:p w14:paraId="600DD34D" w14:textId="77777777" w:rsidR="001601C1" w:rsidRDefault="001601C1" w:rsidP="001601C1">
            <w:r>
              <w:rPr>
                <w:b/>
                <w:bCs/>
              </w:rPr>
              <w:t>4</w:t>
            </w:r>
          </w:p>
        </w:tc>
        <w:tc>
          <w:tcPr>
            <w:tcW w:w="4819" w:type="dxa"/>
          </w:tcPr>
          <w:p w14:paraId="0D702052" w14:textId="77777777" w:rsidR="001601C1" w:rsidRDefault="001601C1" w:rsidP="001601C1">
            <w:r>
              <w:t xml:space="preserve">• Bouwsteen 4: Identiteit </w:t>
            </w:r>
          </w:p>
        </w:tc>
        <w:tc>
          <w:tcPr>
            <w:tcW w:w="8327" w:type="dxa"/>
          </w:tcPr>
          <w:p w14:paraId="21949A1F" w14:textId="77777777" w:rsidR="001601C1" w:rsidRDefault="001601C1" w:rsidP="001601C1"/>
        </w:tc>
      </w:tr>
      <w:tr w:rsidR="001601C1" w14:paraId="5EE642A1" w14:textId="77777777" w:rsidTr="001601C1">
        <w:tc>
          <w:tcPr>
            <w:tcW w:w="846" w:type="dxa"/>
          </w:tcPr>
          <w:p w14:paraId="7DCDDBDA" w14:textId="77777777" w:rsidR="001601C1" w:rsidRDefault="001601C1" w:rsidP="001601C1">
            <w:r>
              <w:rPr>
                <w:b/>
                <w:bCs/>
              </w:rPr>
              <w:t>5</w:t>
            </w:r>
          </w:p>
        </w:tc>
        <w:tc>
          <w:tcPr>
            <w:tcW w:w="4819" w:type="dxa"/>
          </w:tcPr>
          <w:p w14:paraId="5D784569" w14:textId="77777777" w:rsidR="001601C1" w:rsidRDefault="001601C1" w:rsidP="001601C1">
            <w:r w:rsidRPr="0056787A">
              <w:t>• Bouwsteen 5: Diversiteit</w:t>
            </w:r>
          </w:p>
        </w:tc>
        <w:tc>
          <w:tcPr>
            <w:tcW w:w="8327" w:type="dxa"/>
          </w:tcPr>
          <w:p w14:paraId="6A0BB9DD" w14:textId="77777777" w:rsidR="001601C1" w:rsidRDefault="001601C1" w:rsidP="001601C1"/>
        </w:tc>
      </w:tr>
      <w:tr w:rsidR="001601C1" w14:paraId="58B878B9" w14:textId="77777777" w:rsidTr="001601C1">
        <w:tc>
          <w:tcPr>
            <w:tcW w:w="846" w:type="dxa"/>
          </w:tcPr>
          <w:p w14:paraId="4296F12E" w14:textId="77777777" w:rsidR="001601C1" w:rsidRDefault="001601C1" w:rsidP="001601C1">
            <w:r>
              <w:rPr>
                <w:b/>
                <w:bCs/>
              </w:rPr>
              <w:t>6</w:t>
            </w:r>
          </w:p>
        </w:tc>
        <w:tc>
          <w:tcPr>
            <w:tcW w:w="4819" w:type="dxa"/>
          </w:tcPr>
          <w:p w14:paraId="33AF519F" w14:textId="77777777" w:rsidR="001601C1" w:rsidRDefault="001601C1" w:rsidP="001601C1">
            <w:r>
              <w:t>• Bouwsteen 6: Solidariteit</w:t>
            </w:r>
          </w:p>
        </w:tc>
        <w:tc>
          <w:tcPr>
            <w:tcW w:w="8327" w:type="dxa"/>
          </w:tcPr>
          <w:p w14:paraId="67DB076B" w14:textId="77777777" w:rsidR="001601C1" w:rsidRDefault="001601C1" w:rsidP="001601C1"/>
        </w:tc>
      </w:tr>
      <w:tr w:rsidR="001601C1" w14:paraId="3325C587" w14:textId="77777777" w:rsidTr="001601C1">
        <w:tc>
          <w:tcPr>
            <w:tcW w:w="846" w:type="dxa"/>
          </w:tcPr>
          <w:p w14:paraId="37FC3DC7" w14:textId="77777777" w:rsidR="001601C1" w:rsidRDefault="001601C1" w:rsidP="001601C1">
            <w:r>
              <w:rPr>
                <w:b/>
                <w:bCs/>
              </w:rPr>
              <w:t>7</w:t>
            </w:r>
          </w:p>
        </w:tc>
        <w:tc>
          <w:tcPr>
            <w:tcW w:w="4819" w:type="dxa"/>
          </w:tcPr>
          <w:p w14:paraId="62DADCB3" w14:textId="77777777" w:rsidR="001601C1" w:rsidRDefault="001601C1" w:rsidP="001601C1">
            <w:r>
              <w:t xml:space="preserve">• Bouwsteen 7: Digitaal samenleven </w:t>
            </w:r>
          </w:p>
        </w:tc>
        <w:tc>
          <w:tcPr>
            <w:tcW w:w="8327" w:type="dxa"/>
          </w:tcPr>
          <w:p w14:paraId="01519DF7" w14:textId="77777777" w:rsidR="001601C1" w:rsidRDefault="001601C1" w:rsidP="001601C1"/>
        </w:tc>
      </w:tr>
      <w:tr w:rsidR="001601C1" w14:paraId="216E5673" w14:textId="77777777" w:rsidTr="001601C1">
        <w:tc>
          <w:tcPr>
            <w:tcW w:w="846" w:type="dxa"/>
          </w:tcPr>
          <w:p w14:paraId="4B1799BF" w14:textId="77777777" w:rsidR="001601C1" w:rsidRDefault="001601C1" w:rsidP="001601C1">
            <w:r>
              <w:rPr>
                <w:b/>
                <w:bCs/>
              </w:rPr>
              <w:t>8</w:t>
            </w:r>
          </w:p>
        </w:tc>
        <w:tc>
          <w:tcPr>
            <w:tcW w:w="4819" w:type="dxa"/>
          </w:tcPr>
          <w:p w14:paraId="63720139" w14:textId="77777777" w:rsidR="001601C1" w:rsidRDefault="001601C1" w:rsidP="001601C1">
            <w:r>
              <w:t xml:space="preserve">• Bouwsteen 1: Vrijheid en gelijkheid </w:t>
            </w:r>
          </w:p>
        </w:tc>
        <w:tc>
          <w:tcPr>
            <w:tcW w:w="8327" w:type="dxa"/>
          </w:tcPr>
          <w:p w14:paraId="27A5DF25" w14:textId="77777777" w:rsidR="001601C1" w:rsidRDefault="001601C1" w:rsidP="001601C1"/>
        </w:tc>
      </w:tr>
      <w:tr w:rsidR="001601C1" w14:paraId="1AE42FA9" w14:textId="77777777" w:rsidTr="001601C1">
        <w:tc>
          <w:tcPr>
            <w:tcW w:w="846" w:type="dxa"/>
          </w:tcPr>
          <w:p w14:paraId="20F7429C" w14:textId="77777777" w:rsidR="001601C1" w:rsidRDefault="001601C1" w:rsidP="001601C1">
            <w:r>
              <w:rPr>
                <w:b/>
                <w:bCs/>
              </w:rPr>
              <w:t>9</w:t>
            </w:r>
          </w:p>
        </w:tc>
        <w:tc>
          <w:tcPr>
            <w:tcW w:w="4819" w:type="dxa"/>
          </w:tcPr>
          <w:p w14:paraId="48C3236D" w14:textId="77777777" w:rsidR="001601C1" w:rsidRDefault="001601C1" w:rsidP="001601C1">
            <w:r>
              <w:t>• Bouwsteen 2: Macht en inspraak</w:t>
            </w:r>
          </w:p>
        </w:tc>
        <w:tc>
          <w:tcPr>
            <w:tcW w:w="8327" w:type="dxa"/>
          </w:tcPr>
          <w:p w14:paraId="0132F4C1" w14:textId="77777777" w:rsidR="001601C1" w:rsidRDefault="001601C1" w:rsidP="001601C1"/>
        </w:tc>
      </w:tr>
      <w:tr w:rsidR="001601C1" w14:paraId="0E5B63FA" w14:textId="77777777" w:rsidTr="001601C1">
        <w:tc>
          <w:tcPr>
            <w:tcW w:w="846" w:type="dxa"/>
          </w:tcPr>
          <w:p w14:paraId="3F052BEE" w14:textId="77777777" w:rsidR="001601C1" w:rsidRDefault="001601C1" w:rsidP="001601C1">
            <w:r>
              <w:rPr>
                <w:b/>
                <w:bCs/>
              </w:rPr>
              <w:t>10</w:t>
            </w:r>
          </w:p>
        </w:tc>
        <w:tc>
          <w:tcPr>
            <w:tcW w:w="4819" w:type="dxa"/>
          </w:tcPr>
          <w:p w14:paraId="44731E04" w14:textId="77777777" w:rsidR="001601C1" w:rsidRDefault="001601C1" w:rsidP="001601C1">
            <w:r>
              <w:t>• Bouwsteen 3: Democratische cultuur</w:t>
            </w:r>
          </w:p>
        </w:tc>
        <w:tc>
          <w:tcPr>
            <w:tcW w:w="8327" w:type="dxa"/>
          </w:tcPr>
          <w:p w14:paraId="0F536BCD" w14:textId="77777777" w:rsidR="001601C1" w:rsidRDefault="001601C1" w:rsidP="001601C1"/>
        </w:tc>
      </w:tr>
      <w:tr w:rsidR="001601C1" w14:paraId="59BD4154" w14:textId="77777777" w:rsidTr="001601C1">
        <w:tc>
          <w:tcPr>
            <w:tcW w:w="846" w:type="dxa"/>
          </w:tcPr>
          <w:p w14:paraId="631732C1" w14:textId="77777777" w:rsidR="001601C1" w:rsidRDefault="001601C1" w:rsidP="001601C1">
            <w:r>
              <w:rPr>
                <w:b/>
                <w:bCs/>
              </w:rPr>
              <w:t>11</w:t>
            </w:r>
          </w:p>
        </w:tc>
        <w:tc>
          <w:tcPr>
            <w:tcW w:w="4819" w:type="dxa"/>
          </w:tcPr>
          <w:p w14:paraId="0C02F427" w14:textId="77777777" w:rsidR="001601C1" w:rsidRDefault="001601C1" w:rsidP="001601C1">
            <w:r>
              <w:t xml:space="preserve">• Bouwsteen 4: Identiteit </w:t>
            </w:r>
          </w:p>
        </w:tc>
        <w:tc>
          <w:tcPr>
            <w:tcW w:w="8327" w:type="dxa"/>
          </w:tcPr>
          <w:p w14:paraId="685D2E11" w14:textId="77777777" w:rsidR="001601C1" w:rsidRDefault="001601C1" w:rsidP="001601C1"/>
        </w:tc>
      </w:tr>
      <w:tr w:rsidR="001601C1" w14:paraId="4160BFB9" w14:textId="77777777" w:rsidTr="001601C1">
        <w:tc>
          <w:tcPr>
            <w:tcW w:w="846" w:type="dxa"/>
          </w:tcPr>
          <w:p w14:paraId="4C8016B8" w14:textId="77777777" w:rsidR="001601C1" w:rsidRDefault="001601C1" w:rsidP="001601C1">
            <w:r>
              <w:rPr>
                <w:b/>
                <w:bCs/>
              </w:rPr>
              <w:t>12</w:t>
            </w:r>
          </w:p>
        </w:tc>
        <w:tc>
          <w:tcPr>
            <w:tcW w:w="4819" w:type="dxa"/>
          </w:tcPr>
          <w:p w14:paraId="68F47D90" w14:textId="77777777" w:rsidR="001601C1" w:rsidRDefault="001601C1" w:rsidP="001601C1">
            <w:r>
              <w:t>• Bouwsteen 5: Diversiteit</w:t>
            </w:r>
          </w:p>
        </w:tc>
        <w:tc>
          <w:tcPr>
            <w:tcW w:w="8327" w:type="dxa"/>
          </w:tcPr>
          <w:p w14:paraId="0681ECA9" w14:textId="77777777" w:rsidR="001601C1" w:rsidRDefault="001601C1" w:rsidP="001601C1"/>
        </w:tc>
      </w:tr>
      <w:tr w:rsidR="001601C1" w14:paraId="0BB7CA43" w14:textId="77777777" w:rsidTr="001601C1">
        <w:tc>
          <w:tcPr>
            <w:tcW w:w="846" w:type="dxa"/>
          </w:tcPr>
          <w:p w14:paraId="37A7FC1E" w14:textId="77777777" w:rsidR="001601C1" w:rsidRDefault="001601C1" w:rsidP="001601C1">
            <w:r>
              <w:rPr>
                <w:b/>
                <w:bCs/>
              </w:rPr>
              <w:t>13</w:t>
            </w:r>
          </w:p>
        </w:tc>
        <w:tc>
          <w:tcPr>
            <w:tcW w:w="4819" w:type="dxa"/>
          </w:tcPr>
          <w:p w14:paraId="427FD18E" w14:textId="77777777" w:rsidR="001601C1" w:rsidRDefault="001601C1" w:rsidP="001601C1">
            <w:r>
              <w:t>• Bouwsteen 6: Solidariteit</w:t>
            </w:r>
          </w:p>
        </w:tc>
        <w:tc>
          <w:tcPr>
            <w:tcW w:w="8327" w:type="dxa"/>
          </w:tcPr>
          <w:p w14:paraId="3C971971" w14:textId="77777777" w:rsidR="001601C1" w:rsidRDefault="001601C1" w:rsidP="001601C1"/>
        </w:tc>
      </w:tr>
      <w:tr w:rsidR="001601C1" w14:paraId="719AC74F" w14:textId="77777777" w:rsidTr="001601C1">
        <w:tc>
          <w:tcPr>
            <w:tcW w:w="846" w:type="dxa"/>
          </w:tcPr>
          <w:p w14:paraId="24D72763" w14:textId="77777777" w:rsidR="001601C1" w:rsidRDefault="001601C1" w:rsidP="001601C1">
            <w:r w:rsidRPr="00FE4D0A">
              <w:rPr>
                <w:b/>
                <w:bCs/>
              </w:rPr>
              <w:t>14</w:t>
            </w:r>
          </w:p>
        </w:tc>
        <w:tc>
          <w:tcPr>
            <w:tcW w:w="4819" w:type="dxa"/>
          </w:tcPr>
          <w:p w14:paraId="6D0EB989" w14:textId="77777777" w:rsidR="001601C1" w:rsidRDefault="001601C1" w:rsidP="001601C1">
            <w:r>
              <w:t xml:space="preserve">• Bouwsteen 7: Digitaal samenleven </w:t>
            </w:r>
          </w:p>
        </w:tc>
        <w:tc>
          <w:tcPr>
            <w:tcW w:w="8327" w:type="dxa"/>
          </w:tcPr>
          <w:p w14:paraId="68F09BED" w14:textId="77777777" w:rsidR="001601C1" w:rsidRDefault="001601C1" w:rsidP="001601C1"/>
        </w:tc>
      </w:tr>
      <w:tr w:rsidR="001601C1" w14:paraId="2AE5044E" w14:textId="77777777" w:rsidTr="001601C1">
        <w:tc>
          <w:tcPr>
            <w:tcW w:w="846" w:type="dxa"/>
          </w:tcPr>
          <w:p w14:paraId="59DD1756" w14:textId="77777777" w:rsidR="001601C1" w:rsidRDefault="001601C1" w:rsidP="001601C1">
            <w:r>
              <w:rPr>
                <w:b/>
                <w:bCs/>
              </w:rPr>
              <w:t>15</w:t>
            </w:r>
          </w:p>
        </w:tc>
        <w:tc>
          <w:tcPr>
            <w:tcW w:w="4819" w:type="dxa"/>
          </w:tcPr>
          <w:p w14:paraId="11D51EFA" w14:textId="77777777" w:rsidR="001601C1" w:rsidRDefault="001601C1" w:rsidP="001601C1">
            <w:r>
              <w:t xml:space="preserve">• Bouwsteen 1: Vrijheid en gelijkheid </w:t>
            </w:r>
          </w:p>
        </w:tc>
        <w:tc>
          <w:tcPr>
            <w:tcW w:w="8327" w:type="dxa"/>
          </w:tcPr>
          <w:p w14:paraId="38122367" w14:textId="77777777" w:rsidR="001601C1" w:rsidRDefault="001601C1" w:rsidP="001601C1"/>
        </w:tc>
      </w:tr>
      <w:tr w:rsidR="001601C1" w14:paraId="07918083" w14:textId="77777777" w:rsidTr="001601C1">
        <w:tc>
          <w:tcPr>
            <w:tcW w:w="846" w:type="dxa"/>
          </w:tcPr>
          <w:p w14:paraId="2EE2EEAB" w14:textId="77777777" w:rsidR="001601C1" w:rsidRDefault="001601C1" w:rsidP="001601C1">
            <w:r>
              <w:rPr>
                <w:b/>
                <w:bCs/>
              </w:rPr>
              <w:t>16</w:t>
            </w:r>
          </w:p>
        </w:tc>
        <w:tc>
          <w:tcPr>
            <w:tcW w:w="4819" w:type="dxa"/>
          </w:tcPr>
          <w:p w14:paraId="52EAD0CA" w14:textId="77777777" w:rsidR="001601C1" w:rsidRDefault="001601C1" w:rsidP="001601C1">
            <w:r>
              <w:t>• Bouwsteen 2: Macht en inspraak</w:t>
            </w:r>
          </w:p>
        </w:tc>
        <w:tc>
          <w:tcPr>
            <w:tcW w:w="8327" w:type="dxa"/>
          </w:tcPr>
          <w:p w14:paraId="1558B7D7" w14:textId="77777777" w:rsidR="001601C1" w:rsidRDefault="001601C1" w:rsidP="001601C1"/>
        </w:tc>
      </w:tr>
      <w:tr w:rsidR="001601C1" w14:paraId="58D4F6E2" w14:textId="77777777" w:rsidTr="001601C1">
        <w:tc>
          <w:tcPr>
            <w:tcW w:w="846" w:type="dxa"/>
          </w:tcPr>
          <w:p w14:paraId="73FBC70D" w14:textId="77777777" w:rsidR="001601C1" w:rsidRDefault="001601C1" w:rsidP="001601C1">
            <w:r>
              <w:rPr>
                <w:b/>
                <w:bCs/>
              </w:rPr>
              <w:t>17</w:t>
            </w:r>
          </w:p>
        </w:tc>
        <w:tc>
          <w:tcPr>
            <w:tcW w:w="4819" w:type="dxa"/>
          </w:tcPr>
          <w:p w14:paraId="1D103709" w14:textId="77777777" w:rsidR="001601C1" w:rsidRDefault="001601C1" w:rsidP="001601C1">
            <w:r>
              <w:t>• Bouwsteen 3: Democratische cultuur</w:t>
            </w:r>
          </w:p>
        </w:tc>
        <w:tc>
          <w:tcPr>
            <w:tcW w:w="8327" w:type="dxa"/>
          </w:tcPr>
          <w:p w14:paraId="121C0ABF" w14:textId="77777777" w:rsidR="001601C1" w:rsidRDefault="001601C1" w:rsidP="001601C1"/>
        </w:tc>
      </w:tr>
      <w:tr w:rsidR="001601C1" w14:paraId="49CBD929" w14:textId="77777777" w:rsidTr="001601C1">
        <w:tc>
          <w:tcPr>
            <w:tcW w:w="846" w:type="dxa"/>
          </w:tcPr>
          <w:p w14:paraId="7D103076" w14:textId="77777777" w:rsidR="001601C1" w:rsidRDefault="001601C1" w:rsidP="001601C1">
            <w:r>
              <w:rPr>
                <w:b/>
                <w:bCs/>
              </w:rPr>
              <w:t>18</w:t>
            </w:r>
          </w:p>
        </w:tc>
        <w:tc>
          <w:tcPr>
            <w:tcW w:w="4819" w:type="dxa"/>
          </w:tcPr>
          <w:p w14:paraId="71202270" w14:textId="77777777" w:rsidR="001601C1" w:rsidRDefault="001601C1" w:rsidP="001601C1">
            <w:r>
              <w:t xml:space="preserve">• Bouwsteen 4: Identiteit </w:t>
            </w:r>
          </w:p>
        </w:tc>
        <w:tc>
          <w:tcPr>
            <w:tcW w:w="8327" w:type="dxa"/>
          </w:tcPr>
          <w:p w14:paraId="78D62163" w14:textId="77777777" w:rsidR="001601C1" w:rsidRDefault="001601C1" w:rsidP="001601C1"/>
        </w:tc>
      </w:tr>
      <w:tr w:rsidR="001601C1" w14:paraId="7A219F86" w14:textId="77777777" w:rsidTr="001601C1">
        <w:tc>
          <w:tcPr>
            <w:tcW w:w="846" w:type="dxa"/>
          </w:tcPr>
          <w:p w14:paraId="2C56E006" w14:textId="77777777" w:rsidR="001601C1" w:rsidRDefault="001601C1" w:rsidP="001601C1">
            <w:r>
              <w:rPr>
                <w:b/>
                <w:bCs/>
              </w:rPr>
              <w:t>19</w:t>
            </w:r>
          </w:p>
        </w:tc>
        <w:tc>
          <w:tcPr>
            <w:tcW w:w="4819" w:type="dxa"/>
          </w:tcPr>
          <w:p w14:paraId="1BDD0FC3" w14:textId="77777777" w:rsidR="001601C1" w:rsidRDefault="001601C1" w:rsidP="001601C1">
            <w:r>
              <w:t>• Bouwsteen 5: Diversiteit</w:t>
            </w:r>
          </w:p>
        </w:tc>
        <w:tc>
          <w:tcPr>
            <w:tcW w:w="8327" w:type="dxa"/>
          </w:tcPr>
          <w:p w14:paraId="0AB26D8E" w14:textId="77777777" w:rsidR="001601C1" w:rsidRDefault="001601C1" w:rsidP="001601C1"/>
        </w:tc>
      </w:tr>
      <w:tr w:rsidR="001601C1" w14:paraId="46BAA0FA" w14:textId="77777777" w:rsidTr="001601C1">
        <w:tc>
          <w:tcPr>
            <w:tcW w:w="846" w:type="dxa"/>
          </w:tcPr>
          <w:p w14:paraId="76F1C7B2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819" w:type="dxa"/>
          </w:tcPr>
          <w:p w14:paraId="3486E6C9" w14:textId="77777777" w:rsidR="001601C1" w:rsidRDefault="001601C1" w:rsidP="001601C1">
            <w:r>
              <w:t>• Bouwsteen 6: Solidariteit</w:t>
            </w:r>
          </w:p>
        </w:tc>
        <w:tc>
          <w:tcPr>
            <w:tcW w:w="8327" w:type="dxa"/>
          </w:tcPr>
          <w:p w14:paraId="36506EE2" w14:textId="77777777" w:rsidR="001601C1" w:rsidRDefault="001601C1" w:rsidP="001601C1"/>
        </w:tc>
      </w:tr>
      <w:tr w:rsidR="001601C1" w14:paraId="4EA6C81E" w14:textId="77777777" w:rsidTr="001601C1">
        <w:trPr>
          <w:trHeight w:val="70"/>
        </w:trPr>
        <w:tc>
          <w:tcPr>
            <w:tcW w:w="846" w:type="dxa"/>
          </w:tcPr>
          <w:p w14:paraId="00BE7E9A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819" w:type="dxa"/>
          </w:tcPr>
          <w:p w14:paraId="270B7D03" w14:textId="77777777" w:rsidR="001601C1" w:rsidRDefault="001601C1" w:rsidP="001601C1">
            <w:r>
              <w:t xml:space="preserve">• Bouwsteen 7: Digitaal samenleven </w:t>
            </w:r>
          </w:p>
        </w:tc>
        <w:tc>
          <w:tcPr>
            <w:tcW w:w="8327" w:type="dxa"/>
          </w:tcPr>
          <w:p w14:paraId="7EC7B63A" w14:textId="77777777" w:rsidR="001601C1" w:rsidRDefault="001601C1" w:rsidP="001601C1"/>
        </w:tc>
      </w:tr>
      <w:tr w:rsidR="001601C1" w14:paraId="584E8135" w14:textId="77777777" w:rsidTr="001601C1">
        <w:trPr>
          <w:trHeight w:val="70"/>
        </w:trPr>
        <w:tc>
          <w:tcPr>
            <w:tcW w:w="846" w:type="dxa"/>
          </w:tcPr>
          <w:p w14:paraId="6F57FE7D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819" w:type="dxa"/>
          </w:tcPr>
          <w:p w14:paraId="1DCAE837" w14:textId="77777777" w:rsidR="001601C1" w:rsidRDefault="001601C1" w:rsidP="001601C1">
            <w:r>
              <w:t xml:space="preserve">• Bouwsteen 1: Vrijheid en gelijkheid </w:t>
            </w:r>
          </w:p>
        </w:tc>
        <w:tc>
          <w:tcPr>
            <w:tcW w:w="8327" w:type="dxa"/>
          </w:tcPr>
          <w:p w14:paraId="0C3B418D" w14:textId="77777777" w:rsidR="001601C1" w:rsidRDefault="001601C1" w:rsidP="001601C1"/>
        </w:tc>
      </w:tr>
      <w:tr w:rsidR="001601C1" w14:paraId="7C0C4C37" w14:textId="77777777" w:rsidTr="001601C1">
        <w:trPr>
          <w:trHeight w:val="70"/>
        </w:trPr>
        <w:tc>
          <w:tcPr>
            <w:tcW w:w="846" w:type="dxa"/>
          </w:tcPr>
          <w:p w14:paraId="56BFB6ED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819" w:type="dxa"/>
          </w:tcPr>
          <w:p w14:paraId="13D998C9" w14:textId="77777777" w:rsidR="001601C1" w:rsidRDefault="001601C1" w:rsidP="001601C1">
            <w:r>
              <w:t>• Bouwsteen 2: Macht en inspraak</w:t>
            </w:r>
          </w:p>
        </w:tc>
        <w:tc>
          <w:tcPr>
            <w:tcW w:w="8327" w:type="dxa"/>
          </w:tcPr>
          <w:p w14:paraId="1DC72612" w14:textId="77777777" w:rsidR="001601C1" w:rsidRDefault="001601C1" w:rsidP="001601C1"/>
        </w:tc>
      </w:tr>
      <w:tr w:rsidR="001601C1" w14:paraId="7CF167E8" w14:textId="77777777" w:rsidTr="001601C1">
        <w:trPr>
          <w:trHeight w:val="70"/>
        </w:trPr>
        <w:tc>
          <w:tcPr>
            <w:tcW w:w="846" w:type="dxa"/>
          </w:tcPr>
          <w:p w14:paraId="7ED4C559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819" w:type="dxa"/>
          </w:tcPr>
          <w:p w14:paraId="43A3F2C6" w14:textId="77777777" w:rsidR="001601C1" w:rsidRDefault="001601C1" w:rsidP="001601C1">
            <w:r>
              <w:t>• Bouwsteen 3: Democratische cultuur</w:t>
            </w:r>
          </w:p>
        </w:tc>
        <w:tc>
          <w:tcPr>
            <w:tcW w:w="8327" w:type="dxa"/>
          </w:tcPr>
          <w:p w14:paraId="03A5711F" w14:textId="77777777" w:rsidR="001601C1" w:rsidRDefault="001601C1" w:rsidP="001601C1"/>
        </w:tc>
      </w:tr>
      <w:tr w:rsidR="001601C1" w14:paraId="3DF63897" w14:textId="77777777" w:rsidTr="001601C1">
        <w:trPr>
          <w:trHeight w:val="70"/>
        </w:trPr>
        <w:tc>
          <w:tcPr>
            <w:tcW w:w="846" w:type="dxa"/>
          </w:tcPr>
          <w:p w14:paraId="542C3195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819" w:type="dxa"/>
          </w:tcPr>
          <w:p w14:paraId="3E76F62C" w14:textId="77777777" w:rsidR="001601C1" w:rsidRDefault="001601C1" w:rsidP="001601C1">
            <w:r>
              <w:t xml:space="preserve">• Bouwsteen 4: Identiteit </w:t>
            </w:r>
          </w:p>
        </w:tc>
        <w:tc>
          <w:tcPr>
            <w:tcW w:w="8327" w:type="dxa"/>
          </w:tcPr>
          <w:p w14:paraId="74CED60A" w14:textId="77777777" w:rsidR="001601C1" w:rsidRDefault="001601C1" w:rsidP="001601C1"/>
        </w:tc>
      </w:tr>
      <w:tr w:rsidR="001601C1" w14:paraId="324F50DC" w14:textId="77777777" w:rsidTr="001601C1">
        <w:trPr>
          <w:trHeight w:val="70"/>
        </w:trPr>
        <w:tc>
          <w:tcPr>
            <w:tcW w:w="846" w:type="dxa"/>
          </w:tcPr>
          <w:p w14:paraId="29E5D58B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819" w:type="dxa"/>
          </w:tcPr>
          <w:p w14:paraId="713E036B" w14:textId="77777777" w:rsidR="001601C1" w:rsidRDefault="001601C1" w:rsidP="001601C1">
            <w:r>
              <w:t>• Bouwsteen 5: Diversiteit</w:t>
            </w:r>
          </w:p>
        </w:tc>
        <w:tc>
          <w:tcPr>
            <w:tcW w:w="8327" w:type="dxa"/>
          </w:tcPr>
          <w:p w14:paraId="73161C79" w14:textId="77777777" w:rsidR="001601C1" w:rsidRDefault="001601C1" w:rsidP="001601C1"/>
        </w:tc>
      </w:tr>
      <w:tr w:rsidR="001601C1" w14:paraId="3F1036A9" w14:textId="77777777" w:rsidTr="001601C1">
        <w:trPr>
          <w:trHeight w:val="70"/>
        </w:trPr>
        <w:tc>
          <w:tcPr>
            <w:tcW w:w="846" w:type="dxa"/>
          </w:tcPr>
          <w:p w14:paraId="27DDC7FD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819" w:type="dxa"/>
          </w:tcPr>
          <w:p w14:paraId="024DF401" w14:textId="77777777" w:rsidR="001601C1" w:rsidRDefault="001601C1" w:rsidP="001601C1">
            <w:r>
              <w:t>• Bouwsteen 6: Solidariteit</w:t>
            </w:r>
          </w:p>
        </w:tc>
        <w:tc>
          <w:tcPr>
            <w:tcW w:w="8327" w:type="dxa"/>
          </w:tcPr>
          <w:p w14:paraId="03967B98" w14:textId="77777777" w:rsidR="001601C1" w:rsidRDefault="001601C1" w:rsidP="001601C1"/>
        </w:tc>
      </w:tr>
      <w:tr w:rsidR="001601C1" w14:paraId="52019E3D" w14:textId="77777777" w:rsidTr="001601C1">
        <w:trPr>
          <w:trHeight w:val="70"/>
        </w:trPr>
        <w:tc>
          <w:tcPr>
            <w:tcW w:w="846" w:type="dxa"/>
          </w:tcPr>
          <w:p w14:paraId="6C0DC3F4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819" w:type="dxa"/>
          </w:tcPr>
          <w:p w14:paraId="67235F00" w14:textId="77777777" w:rsidR="001601C1" w:rsidRDefault="001601C1" w:rsidP="001601C1">
            <w:r>
              <w:t xml:space="preserve">• Bouwsteen 7: Digitaal samenleven </w:t>
            </w:r>
          </w:p>
        </w:tc>
        <w:tc>
          <w:tcPr>
            <w:tcW w:w="8327" w:type="dxa"/>
          </w:tcPr>
          <w:p w14:paraId="53006A7A" w14:textId="77777777" w:rsidR="001601C1" w:rsidRDefault="001601C1" w:rsidP="001601C1"/>
        </w:tc>
      </w:tr>
      <w:tr w:rsidR="001601C1" w14:paraId="22B55D06" w14:textId="77777777" w:rsidTr="001601C1">
        <w:trPr>
          <w:trHeight w:val="70"/>
        </w:trPr>
        <w:tc>
          <w:tcPr>
            <w:tcW w:w="846" w:type="dxa"/>
          </w:tcPr>
          <w:p w14:paraId="232074C9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819" w:type="dxa"/>
          </w:tcPr>
          <w:p w14:paraId="2F2D08B4" w14:textId="77777777" w:rsidR="001601C1" w:rsidRDefault="001601C1" w:rsidP="001601C1">
            <w:r>
              <w:t xml:space="preserve">• Bouwsteen 1: Vrijheid en gelijkheid </w:t>
            </w:r>
          </w:p>
        </w:tc>
        <w:tc>
          <w:tcPr>
            <w:tcW w:w="8327" w:type="dxa"/>
          </w:tcPr>
          <w:p w14:paraId="6DB3B861" w14:textId="77777777" w:rsidR="001601C1" w:rsidRDefault="001601C1" w:rsidP="001601C1"/>
        </w:tc>
      </w:tr>
      <w:tr w:rsidR="001601C1" w14:paraId="682BB041" w14:textId="77777777" w:rsidTr="001601C1">
        <w:trPr>
          <w:trHeight w:val="70"/>
        </w:trPr>
        <w:tc>
          <w:tcPr>
            <w:tcW w:w="846" w:type="dxa"/>
          </w:tcPr>
          <w:p w14:paraId="22BE655B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819" w:type="dxa"/>
          </w:tcPr>
          <w:p w14:paraId="7D43140B" w14:textId="77777777" w:rsidR="001601C1" w:rsidRDefault="001601C1" w:rsidP="001601C1">
            <w:r>
              <w:t>• Bouwsteen 2: Macht en inspraak</w:t>
            </w:r>
          </w:p>
        </w:tc>
        <w:tc>
          <w:tcPr>
            <w:tcW w:w="8327" w:type="dxa"/>
          </w:tcPr>
          <w:p w14:paraId="1164EED9" w14:textId="77777777" w:rsidR="001601C1" w:rsidRDefault="001601C1" w:rsidP="001601C1"/>
        </w:tc>
      </w:tr>
      <w:tr w:rsidR="001601C1" w14:paraId="44D825A9" w14:textId="77777777" w:rsidTr="001601C1">
        <w:trPr>
          <w:trHeight w:val="70"/>
        </w:trPr>
        <w:tc>
          <w:tcPr>
            <w:tcW w:w="846" w:type="dxa"/>
          </w:tcPr>
          <w:p w14:paraId="6F159B02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819" w:type="dxa"/>
          </w:tcPr>
          <w:p w14:paraId="2AE87D0F" w14:textId="77777777" w:rsidR="001601C1" w:rsidRDefault="001601C1" w:rsidP="001601C1">
            <w:r>
              <w:t>• Bouwsteen 3: Democratische cultuur</w:t>
            </w:r>
          </w:p>
        </w:tc>
        <w:tc>
          <w:tcPr>
            <w:tcW w:w="8327" w:type="dxa"/>
          </w:tcPr>
          <w:p w14:paraId="3412807E" w14:textId="77777777" w:rsidR="001601C1" w:rsidRDefault="001601C1" w:rsidP="001601C1"/>
        </w:tc>
      </w:tr>
      <w:tr w:rsidR="001601C1" w14:paraId="38E2A5C2" w14:textId="77777777" w:rsidTr="001601C1">
        <w:trPr>
          <w:trHeight w:val="70"/>
        </w:trPr>
        <w:tc>
          <w:tcPr>
            <w:tcW w:w="846" w:type="dxa"/>
          </w:tcPr>
          <w:p w14:paraId="33298D9A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32</w:t>
            </w:r>
          </w:p>
        </w:tc>
        <w:tc>
          <w:tcPr>
            <w:tcW w:w="4819" w:type="dxa"/>
          </w:tcPr>
          <w:p w14:paraId="5C2A122D" w14:textId="77777777" w:rsidR="001601C1" w:rsidRDefault="001601C1" w:rsidP="001601C1">
            <w:r>
              <w:t xml:space="preserve">• Bouwsteen 4: Identiteit </w:t>
            </w:r>
          </w:p>
        </w:tc>
        <w:tc>
          <w:tcPr>
            <w:tcW w:w="8327" w:type="dxa"/>
          </w:tcPr>
          <w:p w14:paraId="55084241" w14:textId="77777777" w:rsidR="001601C1" w:rsidRDefault="001601C1" w:rsidP="001601C1"/>
        </w:tc>
      </w:tr>
      <w:tr w:rsidR="001601C1" w14:paraId="0696B767" w14:textId="77777777" w:rsidTr="001601C1">
        <w:trPr>
          <w:trHeight w:val="70"/>
        </w:trPr>
        <w:tc>
          <w:tcPr>
            <w:tcW w:w="846" w:type="dxa"/>
          </w:tcPr>
          <w:p w14:paraId="69FDDDC3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4819" w:type="dxa"/>
          </w:tcPr>
          <w:p w14:paraId="4B317D52" w14:textId="77777777" w:rsidR="001601C1" w:rsidRDefault="001601C1" w:rsidP="001601C1">
            <w:r>
              <w:t>• Bouwsteen 5: Diversiteit</w:t>
            </w:r>
          </w:p>
        </w:tc>
        <w:tc>
          <w:tcPr>
            <w:tcW w:w="8327" w:type="dxa"/>
          </w:tcPr>
          <w:p w14:paraId="44A199D1" w14:textId="77777777" w:rsidR="001601C1" w:rsidRDefault="001601C1" w:rsidP="001601C1"/>
        </w:tc>
      </w:tr>
      <w:tr w:rsidR="001601C1" w14:paraId="46ED6197" w14:textId="77777777" w:rsidTr="001601C1">
        <w:trPr>
          <w:trHeight w:val="70"/>
        </w:trPr>
        <w:tc>
          <w:tcPr>
            <w:tcW w:w="846" w:type="dxa"/>
          </w:tcPr>
          <w:p w14:paraId="5F06A10A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4819" w:type="dxa"/>
          </w:tcPr>
          <w:p w14:paraId="1C5CE66F" w14:textId="77777777" w:rsidR="001601C1" w:rsidRDefault="001601C1" w:rsidP="001601C1">
            <w:r>
              <w:t>• Bouwsteen 6: Solidariteit</w:t>
            </w:r>
          </w:p>
        </w:tc>
        <w:tc>
          <w:tcPr>
            <w:tcW w:w="8327" w:type="dxa"/>
          </w:tcPr>
          <w:p w14:paraId="3300F615" w14:textId="77777777" w:rsidR="001601C1" w:rsidRDefault="001601C1" w:rsidP="001601C1"/>
        </w:tc>
      </w:tr>
      <w:tr w:rsidR="001601C1" w14:paraId="20472AF7" w14:textId="77777777" w:rsidTr="001601C1">
        <w:trPr>
          <w:trHeight w:val="70"/>
        </w:trPr>
        <w:tc>
          <w:tcPr>
            <w:tcW w:w="846" w:type="dxa"/>
          </w:tcPr>
          <w:p w14:paraId="1BC5AF28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819" w:type="dxa"/>
          </w:tcPr>
          <w:p w14:paraId="09DD4815" w14:textId="77777777" w:rsidR="001601C1" w:rsidRDefault="001601C1" w:rsidP="001601C1">
            <w:r>
              <w:t xml:space="preserve">• Bouwsteen 7: Digitaal samenleven </w:t>
            </w:r>
          </w:p>
        </w:tc>
        <w:tc>
          <w:tcPr>
            <w:tcW w:w="8327" w:type="dxa"/>
          </w:tcPr>
          <w:p w14:paraId="09230A1A" w14:textId="77777777" w:rsidR="001601C1" w:rsidRDefault="001601C1" w:rsidP="001601C1"/>
        </w:tc>
      </w:tr>
      <w:tr w:rsidR="001601C1" w14:paraId="12DD2BC7" w14:textId="77777777" w:rsidTr="001601C1">
        <w:trPr>
          <w:trHeight w:val="70"/>
        </w:trPr>
        <w:tc>
          <w:tcPr>
            <w:tcW w:w="846" w:type="dxa"/>
          </w:tcPr>
          <w:p w14:paraId="6547FCF3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4819" w:type="dxa"/>
          </w:tcPr>
          <w:p w14:paraId="15BFF176" w14:textId="77777777" w:rsidR="001601C1" w:rsidRDefault="001601C1" w:rsidP="001601C1">
            <w:r>
              <w:t xml:space="preserve">• Bouwsteen 1: Vrijheid en gelijkheid </w:t>
            </w:r>
          </w:p>
        </w:tc>
        <w:tc>
          <w:tcPr>
            <w:tcW w:w="8327" w:type="dxa"/>
          </w:tcPr>
          <w:p w14:paraId="7F9F0704" w14:textId="77777777" w:rsidR="001601C1" w:rsidRDefault="001601C1" w:rsidP="001601C1"/>
        </w:tc>
      </w:tr>
      <w:tr w:rsidR="001601C1" w14:paraId="25E76064" w14:textId="77777777" w:rsidTr="001601C1">
        <w:trPr>
          <w:trHeight w:val="70"/>
        </w:trPr>
        <w:tc>
          <w:tcPr>
            <w:tcW w:w="846" w:type="dxa"/>
          </w:tcPr>
          <w:p w14:paraId="49E52691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4819" w:type="dxa"/>
          </w:tcPr>
          <w:p w14:paraId="77056822" w14:textId="77777777" w:rsidR="001601C1" w:rsidRDefault="001601C1" w:rsidP="001601C1">
            <w:r>
              <w:t>• Bouwsteen 2: Macht en inspraak</w:t>
            </w:r>
          </w:p>
        </w:tc>
        <w:tc>
          <w:tcPr>
            <w:tcW w:w="8327" w:type="dxa"/>
          </w:tcPr>
          <w:p w14:paraId="2578C9ED" w14:textId="77777777" w:rsidR="001601C1" w:rsidRDefault="001601C1" w:rsidP="001601C1"/>
        </w:tc>
      </w:tr>
      <w:tr w:rsidR="001601C1" w14:paraId="1FAE0A17" w14:textId="77777777" w:rsidTr="001601C1">
        <w:trPr>
          <w:trHeight w:val="70"/>
        </w:trPr>
        <w:tc>
          <w:tcPr>
            <w:tcW w:w="846" w:type="dxa"/>
          </w:tcPr>
          <w:p w14:paraId="3869A742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4819" w:type="dxa"/>
          </w:tcPr>
          <w:p w14:paraId="48425B07" w14:textId="77777777" w:rsidR="001601C1" w:rsidRDefault="001601C1" w:rsidP="001601C1">
            <w:r>
              <w:t>• Bouwsteen 3: Democratische cultuur</w:t>
            </w:r>
          </w:p>
        </w:tc>
        <w:tc>
          <w:tcPr>
            <w:tcW w:w="8327" w:type="dxa"/>
          </w:tcPr>
          <w:p w14:paraId="34AB0365" w14:textId="77777777" w:rsidR="001601C1" w:rsidRDefault="001601C1" w:rsidP="001601C1"/>
        </w:tc>
      </w:tr>
      <w:tr w:rsidR="001601C1" w14:paraId="3926D81B" w14:textId="77777777" w:rsidTr="001601C1">
        <w:trPr>
          <w:trHeight w:val="70"/>
        </w:trPr>
        <w:tc>
          <w:tcPr>
            <w:tcW w:w="846" w:type="dxa"/>
          </w:tcPr>
          <w:p w14:paraId="72C5EA5F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4819" w:type="dxa"/>
          </w:tcPr>
          <w:p w14:paraId="2DBD2C6F" w14:textId="77777777" w:rsidR="001601C1" w:rsidRDefault="001601C1" w:rsidP="001601C1">
            <w:r>
              <w:t xml:space="preserve">• Bouwsteen 4: Identiteit </w:t>
            </w:r>
          </w:p>
        </w:tc>
        <w:tc>
          <w:tcPr>
            <w:tcW w:w="8327" w:type="dxa"/>
          </w:tcPr>
          <w:p w14:paraId="4D5E63C8" w14:textId="77777777" w:rsidR="001601C1" w:rsidRDefault="001601C1" w:rsidP="001601C1"/>
        </w:tc>
      </w:tr>
      <w:tr w:rsidR="001601C1" w14:paraId="47F4F556" w14:textId="77777777" w:rsidTr="001601C1">
        <w:trPr>
          <w:trHeight w:val="70"/>
        </w:trPr>
        <w:tc>
          <w:tcPr>
            <w:tcW w:w="846" w:type="dxa"/>
          </w:tcPr>
          <w:p w14:paraId="223D6598" w14:textId="77777777" w:rsidR="001601C1" w:rsidRDefault="001601C1" w:rsidP="001601C1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819" w:type="dxa"/>
          </w:tcPr>
          <w:p w14:paraId="286F2D45" w14:textId="77777777" w:rsidR="001601C1" w:rsidRDefault="001601C1" w:rsidP="001601C1">
            <w:r>
              <w:t>• Bouwsteen 5: Diversiteit</w:t>
            </w:r>
          </w:p>
        </w:tc>
        <w:tc>
          <w:tcPr>
            <w:tcW w:w="8327" w:type="dxa"/>
          </w:tcPr>
          <w:p w14:paraId="4C287A9F" w14:textId="77777777" w:rsidR="001601C1" w:rsidRDefault="001601C1" w:rsidP="001601C1"/>
        </w:tc>
      </w:tr>
    </w:tbl>
    <w:p w14:paraId="43726D15" w14:textId="77777777" w:rsidR="001601C1" w:rsidRDefault="001601C1"/>
    <w:sectPr w:rsidR="001601C1" w:rsidSect="002A1D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3D"/>
    <w:rsid w:val="00095CE9"/>
    <w:rsid w:val="001601C1"/>
    <w:rsid w:val="002A1D3D"/>
    <w:rsid w:val="008D565C"/>
    <w:rsid w:val="00D2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283F"/>
  <w15:chartTrackingRefBased/>
  <w15:docId w15:val="{2477A789-7AA5-420A-9D90-658D9093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1D3D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A1D3D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D267BE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1601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.nl/thema/meer/burgerschap/handreiking-burgerschap-bouwstenen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sv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E63A2D91DAD42981D843DD4C4717C" ma:contentTypeVersion="17" ma:contentTypeDescription="Een nieuw document maken." ma:contentTypeScope="" ma:versionID="66a279a15f2f1179a4201c2d8c5812d9">
  <xsd:schema xmlns:xsd="http://www.w3.org/2001/XMLSchema" xmlns:xs="http://www.w3.org/2001/XMLSchema" xmlns:p="http://schemas.microsoft.com/office/2006/metadata/properties" xmlns:ns2="81a8658b-77aa-47a3-9d7a-c480730e4a14" xmlns:ns3="1bd2e842-0264-46df-868c-d82b1db2fe69" targetNamespace="http://schemas.microsoft.com/office/2006/metadata/properties" ma:root="true" ma:fieldsID="f23e8bc2216fb237987abf4c2ddd42f1" ns2:_="" ns3:_="">
    <xsd:import namespace="81a8658b-77aa-47a3-9d7a-c480730e4a14"/>
    <xsd:import namespace="1bd2e842-0264-46df-868c-d82b1db2f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8658b-77aa-47a3-9d7a-c480730e4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b22535c-56a5-4bef-9c15-4c767476c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2e842-0264-46df-868c-d82b1db2f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e41adfc-13b2-4cb3-b58f-2b26e54ca0bf}" ma:internalName="TaxCatchAll" ma:showField="CatchAllData" ma:web="1bd2e842-0264-46df-868c-d82b1db2f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d2e842-0264-46df-868c-d82b1db2fe69" xsi:nil="true"/>
    <lcf76f155ced4ddcb4097134ff3c332f xmlns="81a8658b-77aa-47a3-9d7a-c480730e4a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30CB3E-8F91-4CDE-8604-3FE53485FFAE}"/>
</file>

<file path=customXml/itemProps2.xml><?xml version="1.0" encoding="utf-8"?>
<ds:datastoreItem xmlns:ds="http://schemas.openxmlformats.org/officeDocument/2006/customXml" ds:itemID="{DBBCBDB4-DFCC-4068-82B8-964D0A7AC2F7}"/>
</file>

<file path=customXml/itemProps3.xml><?xml version="1.0" encoding="utf-8"?>
<ds:datastoreItem xmlns:ds="http://schemas.openxmlformats.org/officeDocument/2006/customXml" ds:itemID="{33FA925A-851D-41E2-B5B5-D275C80F3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873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Karlijn de Jonge</dc:creator>
  <cp:keywords/>
  <dc:description/>
  <cp:lastModifiedBy>Karlijn de Jonge</cp:lastModifiedBy>
  <cp:revision>1</cp:revision>
  <dcterms:created xsi:type="dcterms:W3CDTF">2023-07-06T12:23:00Z</dcterms:created>
  <dcterms:modified xsi:type="dcterms:W3CDTF">2023-07-06T13:14:00Z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0x010100D7CE63A2D91DAD42981D843DD4C4717C</vt:lpwstr>
  </property>
</Properties>
</file>