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CC118" w14:textId="77777777" w:rsidR="00EA27D7" w:rsidRPr="00FE138D" w:rsidRDefault="00EA27D7" w:rsidP="0084696F">
      <w:pPr>
        <w:pStyle w:val="Duidelijkcitaat"/>
        <w:spacing w:line="276" w:lineRule="auto"/>
        <w:rPr>
          <w:b/>
          <w:sz w:val="28"/>
          <w:szCs w:val="28"/>
        </w:rPr>
      </w:pPr>
      <w:r w:rsidRPr="00FE138D">
        <w:rPr>
          <w:b/>
          <w:sz w:val="28"/>
          <w:szCs w:val="28"/>
        </w:rPr>
        <w:t>Lesvoorbereiding Close Reading</w:t>
      </w:r>
    </w:p>
    <w:p w14:paraId="78ECC119" w14:textId="77777777" w:rsidR="00EA27D7" w:rsidRPr="00FE138D" w:rsidRDefault="00EA27D7" w:rsidP="0084696F">
      <w:pPr>
        <w:spacing w:line="276" w:lineRule="auto"/>
        <w:rPr>
          <w:color w:val="0070C0"/>
        </w:rPr>
      </w:pPr>
      <w:r w:rsidRPr="00FE138D">
        <w:rPr>
          <w:color w:val="0070C0"/>
        </w:rPr>
        <w:t xml:space="preserve">Gebruik de Handelingswijzers </w:t>
      </w:r>
      <w:r>
        <w:rPr>
          <w:color w:val="0070C0"/>
        </w:rPr>
        <w:t>Tekstgerichte vragen</w:t>
      </w:r>
    </w:p>
    <w:tbl>
      <w:tblPr>
        <w:tblStyle w:val="Tabelraster"/>
        <w:tblW w:w="0" w:type="auto"/>
        <w:tblLook w:val="04A0" w:firstRow="1" w:lastRow="0" w:firstColumn="1" w:lastColumn="0" w:noHBand="0" w:noVBand="1"/>
      </w:tblPr>
      <w:tblGrid>
        <w:gridCol w:w="9062"/>
      </w:tblGrid>
      <w:tr w:rsidR="00EA27D7" w:rsidRPr="00694CEC" w14:paraId="78ECC11E" w14:textId="77777777" w:rsidTr="00AD126D">
        <w:tc>
          <w:tcPr>
            <w:tcW w:w="9062" w:type="dxa"/>
          </w:tcPr>
          <w:p w14:paraId="78ECC11A" w14:textId="77777777" w:rsidR="00EA27D7" w:rsidRDefault="00EA27D7" w:rsidP="0084696F">
            <w:pPr>
              <w:spacing w:line="276" w:lineRule="auto"/>
              <w:rPr>
                <w:color w:val="2E74B5" w:themeColor="accent1" w:themeShade="BF"/>
              </w:rPr>
            </w:pPr>
            <w:r w:rsidRPr="00694CEC">
              <w:rPr>
                <w:b/>
                <w:color w:val="2E74B5" w:themeColor="accent1" w:themeShade="BF"/>
              </w:rPr>
              <w:t>Tekst:</w:t>
            </w:r>
            <w:r>
              <w:rPr>
                <w:b/>
                <w:color w:val="2E74B5" w:themeColor="accent1" w:themeShade="BF"/>
              </w:rPr>
              <w:t xml:space="preserve"> </w:t>
            </w:r>
          </w:p>
          <w:p w14:paraId="78ECC11B" w14:textId="609906F3" w:rsidR="00EA27D7" w:rsidRPr="00EA27D7" w:rsidRDefault="0084696F" w:rsidP="0084696F">
            <w:pPr>
              <w:spacing w:line="276" w:lineRule="auto"/>
            </w:pPr>
            <w:r>
              <w:t>Gruffalo – Julia Donaldson &amp; Axel Scheffler</w:t>
            </w:r>
          </w:p>
          <w:p w14:paraId="78ECC11C"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Kerndoel</w:t>
            </w:r>
            <w:r>
              <w:rPr>
                <w:b/>
                <w:color w:val="2E74B5" w:themeColor="accent1" w:themeShade="BF"/>
              </w:rPr>
              <w:t xml:space="preserve"> van de lessenserie</w:t>
            </w:r>
            <w:r w:rsidRPr="00694CEC">
              <w:rPr>
                <w:b/>
                <w:color w:val="2E74B5" w:themeColor="accent1" w:themeShade="BF"/>
              </w:rPr>
              <w:t xml:space="preserve">: </w:t>
            </w:r>
          </w:p>
          <w:p w14:paraId="78ECC11D" w14:textId="77777777" w:rsidR="00EA27D7" w:rsidRPr="00694CEC" w:rsidRDefault="00EA27D7" w:rsidP="0084696F">
            <w:pPr>
              <w:spacing w:line="276" w:lineRule="auto"/>
              <w:rPr>
                <w:b/>
                <w:color w:val="2E74B5" w:themeColor="accent1" w:themeShade="BF"/>
              </w:rPr>
            </w:pPr>
            <w:r>
              <w:t xml:space="preserve">Ik vergroot mijn woordenschat. Ik kan de platen op de goede volgorde leggen en aan de hand van het tijdspad dit verhaal navertellen. </w:t>
            </w:r>
          </w:p>
        </w:tc>
      </w:tr>
      <w:tr w:rsidR="00EA27D7" w:rsidRPr="00694CEC" w14:paraId="78ECC120" w14:textId="77777777" w:rsidTr="00AD126D">
        <w:tc>
          <w:tcPr>
            <w:tcW w:w="9062" w:type="dxa"/>
            <w:shd w:val="clear" w:color="auto" w:fill="5B9BD5" w:themeFill="accent1"/>
          </w:tcPr>
          <w:p w14:paraId="78ECC11F" w14:textId="77777777" w:rsidR="00EA27D7" w:rsidRPr="00694CEC" w:rsidRDefault="00EA27D7" w:rsidP="0084696F">
            <w:pPr>
              <w:spacing w:line="276" w:lineRule="auto"/>
              <w:rPr>
                <w:b/>
                <w:color w:val="2E74B5" w:themeColor="accent1" w:themeShade="BF"/>
              </w:rPr>
            </w:pPr>
          </w:p>
        </w:tc>
      </w:tr>
      <w:tr w:rsidR="00EA27D7" w:rsidRPr="00694CEC" w14:paraId="78ECC125" w14:textId="77777777" w:rsidTr="00AD126D">
        <w:tc>
          <w:tcPr>
            <w:tcW w:w="9062" w:type="dxa"/>
          </w:tcPr>
          <w:p w14:paraId="78ECC121" w14:textId="77777777" w:rsidR="00EA27D7" w:rsidRDefault="00EA27D7" w:rsidP="0084696F">
            <w:pPr>
              <w:spacing w:line="276" w:lineRule="auto"/>
              <w:rPr>
                <w:b/>
                <w:color w:val="2E74B5" w:themeColor="accent1" w:themeShade="BF"/>
              </w:rPr>
            </w:pPr>
            <w:r w:rsidRPr="00694CEC">
              <w:rPr>
                <w:b/>
                <w:color w:val="2E74B5" w:themeColor="accent1" w:themeShade="BF"/>
              </w:rPr>
              <w:t>Les 1: Wa</w:t>
            </w:r>
            <w:r>
              <w:rPr>
                <w:b/>
                <w:color w:val="2E74B5" w:themeColor="accent1" w:themeShade="BF"/>
              </w:rPr>
              <w:t>ar gaat de tekst over</w:t>
            </w:r>
            <w:r w:rsidRPr="00694CEC">
              <w:rPr>
                <w:b/>
                <w:color w:val="2E74B5" w:themeColor="accent1" w:themeShade="BF"/>
              </w:rPr>
              <w:t>?</w:t>
            </w:r>
          </w:p>
          <w:p w14:paraId="78ECC122" w14:textId="5862A893" w:rsidR="00EA27D7" w:rsidRPr="00EA27D7" w:rsidRDefault="0084696F" w:rsidP="0084696F">
            <w:pPr>
              <w:spacing w:line="276" w:lineRule="auto"/>
            </w:pPr>
            <w:r>
              <w:t xml:space="preserve">De muis is bang voor alle dieren die hem eigenlijk wel op willen eten. Hij verzint een eng monster (de gruffalo). Dan komt hij erachter dat de gruffalo eigenlijk echt bestaat. </w:t>
            </w:r>
          </w:p>
          <w:p w14:paraId="78ECC123"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Doel</w:t>
            </w:r>
            <w:r>
              <w:rPr>
                <w:b/>
                <w:color w:val="2E74B5" w:themeColor="accent1" w:themeShade="BF"/>
              </w:rPr>
              <w:t xml:space="preserve"> van deze les</w:t>
            </w:r>
            <w:r w:rsidRPr="00694CEC">
              <w:rPr>
                <w:b/>
                <w:color w:val="2E74B5" w:themeColor="accent1" w:themeShade="BF"/>
              </w:rPr>
              <w:t>:</w:t>
            </w:r>
          </w:p>
          <w:p w14:paraId="78ECC124" w14:textId="5B06B5F1" w:rsidR="00EA27D7" w:rsidRPr="00694CEC" w:rsidRDefault="000200DA" w:rsidP="0084696F">
            <w:pPr>
              <w:spacing w:line="276" w:lineRule="auto"/>
              <w:rPr>
                <w:b/>
                <w:color w:val="2E74B5" w:themeColor="accent1" w:themeShade="BF"/>
              </w:rPr>
            </w:pPr>
            <w:r>
              <w:t xml:space="preserve">Ik luister naar het verhaal en ik ken de volgende woorden: </w:t>
            </w:r>
            <w:r w:rsidR="0084696F">
              <w:rPr>
                <w:i/>
              </w:rPr>
              <w:t>de gruffalo, het bos, de uil, de vos, de muis, de slang, het pad</w:t>
            </w:r>
          </w:p>
        </w:tc>
      </w:tr>
      <w:tr w:rsidR="00EA27D7" w:rsidRPr="00694CEC" w14:paraId="78ECC12C" w14:textId="77777777" w:rsidTr="00AD126D">
        <w:tc>
          <w:tcPr>
            <w:tcW w:w="9062" w:type="dxa"/>
          </w:tcPr>
          <w:p w14:paraId="78ECC126" w14:textId="77777777" w:rsidR="00EA27D7" w:rsidRDefault="00EA27D7" w:rsidP="0084696F">
            <w:pPr>
              <w:spacing w:line="276" w:lineRule="auto"/>
              <w:rPr>
                <w:b/>
                <w:color w:val="2E74B5" w:themeColor="accent1" w:themeShade="BF"/>
              </w:rPr>
            </w:pPr>
            <w:r w:rsidRPr="00694CEC">
              <w:rPr>
                <w:b/>
                <w:color w:val="2E74B5" w:themeColor="accent1" w:themeShade="BF"/>
              </w:rPr>
              <w:t>Welke</w:t>
            </w:r>
            <w:r>
              <w:rPr>
                <w:b/>
                <w:color w:val="2E74B5" w:themeColor="accent1" w:themeShade="BF"/>
              </w:rPr>
              <w:t xml:space="preserve"> tekstgerichte vragen </w:t>
            </w:r>
            <w:r w:rsidRPr="00694CEC">
              <w:rPr>
                <w:b/>
                <w:color w:val="2E74B5" w:themeColor="accent1" w:themeShade="BF"/>
              </w:rPr>
              <w:t>wil ik gebruiken:</w:t>
            </w:r>
          </w:p>
          <w:p w14:paraId="48770582" w14:textId="77777777" w:rsidR="0084696F" w:rsidRDefault="0084696F" w:rsidP="0084696F">
            <w:pPr>
              <w:pStyle w:val="Lijstalinea"/>
              <w:numPr>
                <w:ilvl w:val="0"/>
                <w:numId w:val="7"/>
              </w:numPr>
              <w:spacing w:line="276" w:lineRule="auto"/>
            </w:pPr>
            <w:r>
              <w:t xml:space="preserve">Kijk eens goed naar de voorkant van dit boek. Wat zie je? </w:t>
            </w:r>
          </w:p>
          <w:p w14:paraId="78ECC127" w14:textId="5274961F" w:rsidR="00B802D0" w:rsidRDefault="0084696F" w:rsidP="0084696F">
            <w:pPr>
              <w:pStyle w:val="Lijstalinea"/>
              <w:numPr>
                <w:ilvl w:val="0"/>
                <w:numId w:val="7"/>
              </w:numPr>
              <w:spacing w:line="276" w:lineRule="auto"/>
            </w:pPr>
            <w:r>
              <w:t xml:space="preserve">Waar speelt dit verhaal zich af? Hoe kun je dat zien? </w:t>
            </w:r>
          </w:p>
          <w:p w14:paraId="78ECC129" w14:textId="306C6730" w:rsidR="00B802D0" w:rsidRPr="00B802D0" w:rsidRDefault="0084696F" w:rsidP="0084696F">
            <w:pPr>
              <w:pStyle w:val="Lijstalinea"/>
              <w:numPr>
                <w:ilvl w:val="0"/>
                <w:numId w:val="7"/>
              </w:numPr>
              <w:spacing w:line="276" w:lineRule="auto"/>
            </w:pPr>
            <w:r>
              <w:t xml:space="preserve">Ziet de gruffalo er eng uit? Hoe kun je dat zien? </w:t>
            </w:r>
          </w:p>
          <w:p w14:paraId="78ECC12A" w14:textId="77777777" w:rsidR="00EA27D7" w:rsidRPr="005B061F" w:rsidRDefault="00EA27D7" w:rsidP="0084696F">
            <w:pPr>
              <w:spacing w:line="276" w:lineRule="auto"/>
              <w:rPr>
                <w:b/>
                <w:color w:val="2E74B5" w:themeColor="accent1" w:themeShade="BF"/>
              </w:rPr>
            </w:pPr>
            <w:r w:rsidRPr="005B061F">
              <w:rPr>
                <w:b/>
                <w:color w:val="2E74B5" w:themeColor="accent1" w:themeShade="BF"/>
              </w:rPr>
              <w:t>Wat is de belangrijkste boodschap?</w:t>
            </w:r>
          </w:p>
          <w:p w14:paraId="78ECC12B" w14:textId="2D718D9E" w:rsidR="00EA27D7" w:rsidRPr="00694CEC" w:rsidRDefault="0084696F" w:rsidP="0084696F">
            <w:pPr>
              <w:spacing w:line="276" w:lineRule="auto"/>
              <w:rPr>
                <w:b/>
                <w:color w:val="2E74B5" w:themeColor="accent1" w:themeShade="BF"/>
              </w:rPr>
            </w:pPr>
            <w:r>
              <w:t>Muis gaat op pad in het bos</w:t>
            </w:r>
            <w:r w:rsidR="00B802D0">
              <w:t xml:space="preserve">. </w:t>
            </w:r>
            <w:r>
              <w:t xml:space="preserve">Hij komt dieren tegen die hem willen op eten en verzint de gruffalo. De gruffalo blijkt echt te bestaan. De muis laat zien dat hij niet meer bang is. </w:t>
            </w:r>
          </w:p>
        </w:tc>
      </w:tr>
      <w:tr w:rsidR="00EA27D7" w:rsidRPr="00694CEC" w14:paraId="78ECC130" w14:textId="77777777" w:rsidTr="00AD126D">
        <w:tc>
          <w:tcPr>
            <w:tcW w:w="9062" w:type="dxa"/>
          </w:tcPr>
          <w:p w14:paraId="78ECC12D" w14:textId="77777777" w:rsidR="00B802D0" w:rsidRPr="00B802D0" w:rsidRDefault="00EA27D7" w:rsidP="0084696F">
            <w:pPr>
              <w:spacing w:line="276" w:lineRule="auto"/>
              <w:rPr>
                <w:b/>
                <w:color w:val="2E74B5" w:themeColor="accent1" w:themeShade="BF"/>
              </w:rPr>
            </w:pPr>
            <w:r>
              <w:rPr>
                <w:b/>
                <w:color w:val="2E74B5" w:themeColor="accent1" w:themeShade="BF"/>
              </w:rPr>
              <w:t>Waar moet ik instructie op geven? Waar ga ik dat doen? Welke alinea, zin?</w:t>
            </w:r>
          </w:p>
          <w:p w14:paraId="78ECC12E" w14:textId="77777777" w:rsidR="00EA27D7" w:rsidRDefault="00B802D0" w:rsidP="0084696F">
            <w:pPr>
              <w:pStyle w:val="Lijstalinea"/>
              <w:numPr>
                <w:ilvl w:val="0"/>
                <w:numId w:val="8"/>
              </w:numPr>
              <w:spacing w:line="276" w:lineRule="auto"/>
            </w:pPr>
            <w:r>
              <w:t>Het aanbieden van de moeilijke woorden via de eerste 3 stappen van de NT2 didactiek</w:t>
            </w:r>
          </w:p>
          <w:p w14:paraId="78ECC12F" w14:textId="77777777" w:rsidR="00B802D0" w:rsidRPr="00B802D0" w:rsidRDefault="00B802D0" w:rsidP="0084696F">
            <w:pPr>
              <w:pStyle w:val="Lijstalinea"/>
              <w:numPr>
                <w:ilvl w:val="0"/>
                <w:numId w:val="8"/>
              </w:numPr>
              <w:spacing w:line="276" w:lineRule="auto"/>
            </w:pPr>
            <w:r>
              <w:t xml:space="preserve">Het voorlezen van het verhaal. Goed gebruiken maken van mijn mimiek en stemgebruik. De belangrijke woorden extra benadrukken en de materialen (plaatjes) laten zien. </w:t>
            </w:r>
          </w:p>
        </w:tc>
      </w:tr>
      <w:tr w:rsidR="00EA27D7" w:rsidRPr="00694CEC" w14:paraId="78ECC133" w14:textId="77777777" w:rsidTr="00AD126D">
        <w:tc>
          <w:tcPr>
            <w:tcW w:w="9062" w:type="dxa"/>
          </w:tcPr>
          <w:p w14:paraId="78ECC131" w14:textId="77777777" w:rsidR="00EA27D7" w:rsidRPr="00542D1D" w:rsidRDefault="00EA27D7" w:rsidP="0084696F">
            <w:pPr>
              <w:spacing w:line="276" w:lineRule="auto"/>
              <w:rPr>
                <w:b/>
                <w:color w:val="2E74B5" w:themeColor="accent1" w:themeShade="BF"/>
              </w:rPr>
            </w:pPr>
            <w:r w:rsidRPr="00542D1D">
              <w:rPr>
                <w:b/>
                <w:color w:val="2E74B5" w:themeColor="accent1" w:themeShade="BF"/>
              </w:rPr>
              <w:t>Welke werkvormen gebruik ik? Hoe wisselen de leerlingen hun bevindingen uit en hoe laat ik ze discussiëren?</w:t>
            </w:r>
          </w:p>
          <w:p w14:paraId="17C5AB6F" w14:textId="77777777" w:rsidR="00EA27D7" w:rsidRPr="0084696F" w:rsidRDefault="00B802D0" w:rsidP="0084696F">
            <w:pPr>
              <w:pStyle w:val="Lijstalinea"/>
              <w:numPr>
                <w:ilvl w:val="0"/>
                <w:numId w:val="7"/>
              </w:numPr>
              <w:spacing w:line="276" w:lineRule="auto"/>
              <w:rPr>
                <w:color w:val="2E74B5" w:themeColor="accent1" w:themeShade="BF"/>
              </w:rPr>
            </w:pPr>
            <w:r>
              <w:t xml:space="preserve">Stijgen/dalen </w:t>
            </w:r>
            <w:r>
              <w:sym w:font="Wingdings" w:char="F0E0"/>
            </w:r>
            <w:r>
              <w:t xml:space="preserve"> tijdens het aanbieden van de moeilijke woorden. Alle kinderen krijgen een woordkaartje in hun hand en gaan stijgen wanneer ze hun woord horen. </w:t>
            </w:r>
          </w:p>
          <w:p w14:paraId="78ECC132" w14:textId="36AC9BDC" w:rsidR="0084696F" w:rsidRPr="00694CEC" w:rsidRDefault="0084696F" w:rsidP="0084696F">
            <w:pPr>
              <w:pStyle w:val="Lijstalinea"/>
              <w:numPr>
                <w:ilvl w:val="0"/>
                <w:numId w:val="7"/>
              </w:numPr>
              <w:spacing w:line="276" w:lineRule="auto"/>
              <w:rPr>
                <w:color w:val="2E74B5" w:themeColor="accent1" w:themeShade="BF"/>
              </w:rPr>
            </w:pPr>
            <w:r>
              <w:t>W</w:t>
            </w:r>
            <w:r w:rsidR="00FB0287">
              <w:t>andel</w:t>
            </w:r>
            <w:r>
              <w:t xml:space="preserve">/wissel uit </w:t>
            </w:r>
            <w:r>
              <w:sym w:font="Wingdings" w:char="F0E0"/>
            </w:r>
            <w:r>
              <w:t xml:space="preserve"> de kinderen krijgen een woordkaart in hun hand. Ze lopen door de klas en zoeken op mijn teken een maatje. Ze vragen aan elkaar welk woord ze hebben en wisselen vervolgens de kaartjes uit. </w:t>
            </w:r>
          </w:p>
        </w:tc>
      </w:tr>
      <w:tr w:rsidR="00EA27D7" w:rsidRPr="00694CEC" w14:paraId="78ECC136" w14:textId="77777777" w:rsidTr="00AD126D">
        <w:tc>
          <w:tcPr>
            <w:tcW w:w="9062" w:type="dxa"/>
          </w:tcPr>
          <w:p w14:paraId="78ECC134" w14:textId="77777777" w:rsidR="00EA27D7" w:rsidRPr="00542D1D" w:rsidRDefault="00EA27D7" w:rsidP="0084696F">
            <w:pPr>
              <w:spacing w:line="276" w:lineRule="auto"/>
              <w:rPr>
                <w:b/>
                <w:color w:val="2E74B5" w:themeColor="accent1" w:themeShade="BF"/>
              </w:rPr>
            </w:pPr>
            <w:r w:rsidRPr="00542D1D">
              <w:rPr>
                <w:b/>
                <w:color w:val="2E74B5" w:themeColor="accent1" w:themeShade="BF"/>
              </w:rPr>
              <w:t>Hoe evalueer ik de les?</w:t>
            </w:r>
          </w:p>
          <w:p w14:paraId="78ECC135" w14:textId="77777777" w:rsidR="00EA27D7" w:rsidRPr="00B802D0" w:rsidRDefault="00B802D0" w:rsidP="0084696F">
            <w:pPr>
              <w:spacing w:line="276" w:lineRule="auto"/>
            </w:pPr>
            <w:r>
              <w:t xml:space="preserve">Na het voorlezen van het boek de woordjes nogmaals via stijgen/dalen bespreken. </w:t>
            </w:r>
          </w:p>
        </w:tc>
      </w:tr>
    </w:tbl>
    <w:p w14:paraId="3F093DD1" w14:textId="77777777" w:rsidR="0084696F" w:rsidRDefault="0084696F" w:rsidP="0084696F">
      <w:pPr>
        <w:spacing w:line="276" w:lineRule="auto"/>
      </w:pPr>
      <w:r>
        <w:br w:type="page"/>
      </w:r>
    </w:p>
    <w:tbl>
      <w:tblPr>
        <w:tblStyle w:val="Tabelraster"/>
        <w:tblW w:w="0" w:type="auto"/>
        <w:tblLook w:val="04A0" w:firstRow="1" w:lastRow="0" w:firstColumn="1" w:lastColumn="0" w:noHBand="0" w:noVBand="1"/>
      </w:tblPr>
      <w:tblGrid>
        <w:gridCol w:w="9062"/>
      </w:tblGrid>
      <w:tr w:rsidR="00EA27D7" w:rsidRPr="00694CEC" w14:paraId="78ECC138" w14:textId="77777777" w:rsidTr="00AD126D">
        <w:tc>
          <w:tcPr>
            <w:tcW w:w="9062" w:type="dxa"/>
            <w:shd w:val="clear" w:color="auto" w:fill="5B9BD5" w:themeFill="accent1"/>
          </w:tcPr>
          <w:p w14:paraId="78ECC137" w14:textId="2FF0AC28" w:rsidR="00EA27D7" w:rsidRPr="00694CEC" w:rsidRDefault="00EA27D7" w:rsidP="0084696F">
            <w:pPr>
              <w:spacing w:line="276" w:lineRule="auto"/>
              <w:rPr>
                <w:b/>
                <w:color w:val="2E74B5" w:themeColor="accent1" w:themeShade="BF"/>
              </w:rPr>
            </w:pPr>
          </w:p>
        </w:tc>
      </w:tr>
      <w:tr w:rsidR="00EA27D7" w:rsidRPr="00694CEC" w14:paraId="78ECC13C" w14:textId="77777777" w:rsidTr="00AD126D">
        <w:tc>
          <w:tcPr>
            <w:tcW w:w="9062" w:type="dxa"/>
          </w:tcPr>
          <w:p w14:paraId="78ECC139"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Les 2: Hoe wordt het in de tekst gezegd?</w:t>
            </w:r>
          </w:p>
          <w:p w14:paraId="78ECC13A"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Doel</w:t>
            </w:r>
            <w:r>
              <w:rPr>
                <w:b/>
                <w:color w:val="2E74B5" w:themeColor="accent1" w:themeShade="BF"/>
              </w:rPr>
              <w:t xml:space="preserve"> van deze les</w:t>
            </w:r>
            <w:r w:rsidRPr="00694CEC">
              <w:rPr>
                <w:b/>
                <w:color w:val="2E74B5" w:themeColor="accent1" w:themeShade="BF"/>
              </w:rPr>
              <w:t>:</w:t>
            </w:r>
          </w:p>
          <w:p w14:paraId="78ECC13B" w14:textId="0D3CE506" w:rsidR="00EA27D7" w:rsidRPr="00694CEC" w:rsidRDefault="000200DA" w:rsidP="0084696F">
            <w:pPr>
              <w:spacing w:line="276" w:lineRule="auto"/>
              <w:rPr>
                <w:color w:val="2E74B5" w:themeColor="accent1" w:themeShade="BF"/>
              </w:rPr>
            </w:pPr>
            <w:r>
              <w:t xml:space="preserve">Ik kan antwoord geven op de vragen en ik ken de volgende woorden: </w:t>
            </w:r>
            <w:r w:rsidR="0084696F">
              <w:rPr>
                <w:i/>
              </w:rPr>
              <w:t>de oranje ogen, de platte voeten, de slagtand, de knarsende kaken, de eeltige knieën, de paarse stekels, de zwarte tong, de vlijmscherpe klauwen</w:t>
            </w:r>
            <w:r w:rsidR="00FB0287">
              <w:rPr>
                <w:i/>
              </w:rPr>
              <w:t xml:space="preserve">, de gifgroene wrat. </w:t>
            </w:r>
            <w:r>
              <w:rPr>
                <w:i/>
              </w:rPr>
              <w:t xml:space="preserve"> </w:t>
            </w:r>
            <w:r>
              <w:rPr>
                <w:i/>
              </w:rPr>
              <w:br/>
            </w:r>
            <w:r>
              <w:t xml:space="preserve">Ik kan de plaatjes op de juiste volgorde leggen op het tijdspad. </w:t>
            </w:r>
          </w:p>
        </w:tc>
      </w:tr>
      <w:tr w:rsidR="00EA27D7" w:rsidRPr="00694CEC" w14:paraId="78ECC14D" w14:textId="77777777" w:rsidTr="00AD126D">
        <w:tc>
          <w:tcPr>
            <w:tcW w:w="9062" w:type="dxa"/>
          </w:tcPr>
          <w:p w14:paraId="78ECC13D" w14:textId="77777777" w:rsidR="00EA27D7" w:rsidRDefault="00EA27D7" w:rsidP="0084696F">
            <w:pPr>
              <w:spacing w:line="276" w:lineRule="auto"/>
              <w:rPr>
                <w:b/>
                <w:color w:val="2E74B5" w:themeColor="accent1" w:themeShade="BF"/>
              </w:rPr>
            </w:pPr>
            <w:r w:rsidRPr="00694CEC">
              <w:rPr>
                <w:b/>
                <w:color w:val="2E74B5" w:themeColor="accent1" w:themeShade="BF"/>
              </w:rPr>
              <w:t>Welke</w:t>
            </w:r>
            <w:r>
              <w:rPr>
                <w:b/>
                <w:color w:val="2E74B5" w:themeColor="accent1" w:themeShade="BF"/>
              </w:rPr>
              <w:t xml:space="preserve"> tekstgerichte vragen </w:t>
            </w:r>
            <w:r w:rsidRPr="00694CEC">
              <w:rPr>
                <w:b/>
                <w:color w:val="2E74B5" w:themeColor="accent1" w:themeShade="BF"/>
              </w:rPr>
              <w:t>wil ik gebruiken:</w:t>
            </w:r>
          </w:p>
          <w:p w14:paraId="78ECC13E" w14:textId="77777777" w:rsidR="00EA27D7" w:rsidRPr="00694CEC" w:rsidRDefault="00EA27D7" w:rsidP="0084696F">
            <w:pPr>
              <w:spacing w:line="276" w:lineRule="auto"/>
              <w:rPr>
                <w:color w:val="2E74B5" w:themeColor="accent1" w:themeShade="BF"/>
              </w:rPr>
            </w:pPr>
            <w:r w:rsidRPr="00694CEC">
              <w:rPr>
                <w:color w:val="2E74B5" w:themeColor="accent1" w:themeShade="BF"/>
              </w:rPr>
              <w:t>Vragen over belangrijkste details</w:t>
            </w:r>
          </w:p>
          <w:p w14:paraId="78ECC13F" w14:textId="77777777" w:rsidR="00EA27D7" w:rsidRPr="005B061F" w:rsidRDefault="00EA27D7" w:rsidP="0084696F">
            <w:pPr>
              <w:numPr>
                <w:ilvl w:val="0"/>
                <w:numId w:val="2"/>
              </w:numPr>
              <w:spacing w:line="276" w:lineRule="auto"/>
              <w:rPr>
                <w:color w:val="2E74B5" w:themeColor="accent1" w:themeShade="BF"/>
              </w:rPr>
            </w:pPr>
            <w:r w:rsidRPr="005B061F">
              <w:rPr>
                <w:color w:val="2E74B5" w:themeColor="accent1" w:themeShade="BF"/>
              </w:rPr>
              <w:t>Wie, wat, waar, hoe, wanneer, waarom?</w:t>
            </w:r>
          </w:p>
          <w:p w14:paraId="78ECC140" w14:textId="77777777" w:rsidR="00EA27D7" w:rsidRDefault="003265CF" w:rsidP="0084696F">
            <w:pPr>
              <w:pStyle w:val="Lijstalinea"/>
              <w:spacing w:line="276" w:lineRule="auto"/>
              <w:rPr>
                <w:u w:val="single"/>
              </w:rPr>
            </w:pPr>
            <w:r>
              <w:rPr>
                <w:u w:val="single"/>
              </w:rPr>
              <w:t>Voor het lezen</w:t>
            </w:r>
          </w:p>
          <w:p w14:paraId="78ECC141" w14:textId="34EC3A97" w:rsidR="003265CF" w:rsidRDefault="00FB0287" w:rsidP="0084696F">
            <w:pPr>
              <w:pStyle w:val="Lijstalinea"/>
              <w:spacing w:line="276" w:lineRule="auto"/>
            </w:pPr>
            <w:r>
              <w:t xml:space="preserve">Welke dieren komen voor in het verhaal? Leven die allemaal in het bos? </w:t>
            </w:r>
          </w:p>
          <w:p w14:paraId="78ECC142" w14:textId="1422EA66" w:rsidR="003265CF" w:rsidRDefault="00FB0287" w:rsidP="0084696F">
            <w:pPr>
              <w:pStyle w:val="Lijstalinea"/>
              <w:spacing w:line="276" w:lineRule="auto"/>
            </w:pPr>
            <w:r>
              <w:t xml:space="preserve">Is er in dit verhaal maar één belangrijk persoon? Wie zijn er nog meer belangrijk? </w:t>
            </w:r>
          </w:p>
          <w:p w14:paraId="78ECC144" w14:textId="12DF7F35" w:rsidR="003265CF" w:rsidRDefault="003265CF" w:rsidP="0084696F">
            <w:pPr>
              <w:pStyle w:val="Lijstalinea"/>
              <w:spacing w:line="276" w:lineRule="auto"/>
            </w:pPr>
            <w:r>
              <w:t xml:space="preserve">Is </w:t>
            </w:r>
            <w:r w:rsidR="00FB0287">
              <w:t>de gruffalo</w:t>
            </w:r>
            <w:r>
              <w:t xml:space="preserve"> jongen of een meisje, hoe weet je dat? (oefenen hij/zij, zijn/haar, hem/haar)</w:t>
            </w:r>
          </w:p>
          <w:p w14:paraId="78ECC145" w14:textId="77777777" w:rsidR="003265CF" w:rsidRDefault="003265CF" w:rsidP="0084696F">
            <w:pPr>
              <w:pStyle w:val="Lijstalinea"/>
              <w:spacing w:line="276" w:lineRule="auto"/>
              <w:rPr>
                <w:u w:val="single"/>
              </w:rPr>
            </w:pPr>
            <w:r>
              <w:rPr>
                <w:u w:val="single"/>
              </w:rPr>
              <w:t>Tijdens of na het lezen</w:t>
            </w:r>
          </w:p>
          <w:p w14:paraId="1978F9C6" w14:textId="77777777" w:rsidR="003265CF" w:rsidRDefault="00FB0287" w:rsidP="0084696F">
            <w:pPr>
              <w:pStyle w:val="Lijstalinea"/>
              <w:spacing w:line="276" w:lineRule="auto"/>
            </w:pPr>
            <w:r>
              <w:t>Waar loopt het muisje op het pad? (blz. 2)</w:t>
            </w:r>
          </w:p>
          <w:p w14:paraId="29069CD7" w14:textId="77777777" w:rsidR="00FB0287" w:rsidRDefault="00FB0287" w:rsidP="0084696F">
            <w:pPr>
              <w:pStyle w:val="Lijstalinea"/>
              <w:spacing w:line="276" w:lineRule="auto"/>
            </w:pPr>
            <w:r>
              <w:t>Waarom werd de vos bang? Wat vond de gruffalo heel lekker? (blz. 3)</w:t>
            </w:r>
          </w:p>
          <w:p w14:paraId="4566B2C2" w14:textId="77777777" w:rsidR="00FB0287" w:rsidRDefault="00FB0287" w:rsidP="0084696F">
            <w:pPr>
              <w:pStyle w:val="Lijstalinea"/>
              <w:spacing w:line="276" w:lineRule="auto"/>
            </w:pPr>
            <w:r>
              <w:t>Wat vroeg uil aan de muis? (blz. 6)</w:t>
            </w:r>
          </w:p>
          <w:p w14:paraId="5E5FA82F" w14:textId="77777777" w:rsidR="00FB0287" w:rsidRDefault="00FB0287" w:rsidP="0084696F">
            <w:pPr>
              <w:pStyle w:val="Lijstalinea"/>
              <w:spacing w:line="276" w:lineRule="auto"/>
            </w:pPr>
            <w:r>
              <w:t>Wat geeft de slang? Waarom moest de muis naar zijn huis komen? (blz. 10)</w:t>
            </w:r>
          </w:p>
          <w:p w14:paraId="6CDA72E6" w14:textId="77777777" w:rsidR="00FB0287" w:rsidRDefault="00FB0287" w:rsidP="0084696F">
            <w:pPr>
              <w:pStyle w:val="Lijstalinea"/>
              <w:spacing w:line="276" w:lineRule="auto"/>
            </w:pPr>
            <w:r>
              <w:t>Hoe komt het dat de gruffalo de muis niet gaat op eten? (blz. 15)</w:t>
            </w:r>
          </w:p>
          <w:p w14:paraId="2229E69A" w14:textId="77777777" w:rsidR="00FB0287" w:rsidRDefault="00FB0287" w:rsidP="0084696F">
            <w:pPr>
              <w:pStyle w:val="Lijstalinea"/>
              <w:spacing w:line="276" w:lineRule="auto"/>
            </w:pPr>
            <w:r>
              <w:t xml:space="preserve">Waarom waren de vos, de slang en de uil bang? </w:t>
            </w:r>
          </w:p>
          <w:p w14:paraId="78ECC14C" w14:textId="024D33E7" w:rsidR="00FB0287" w:rsidRPr="003265CF" w:rsidRDefault="00FB0287" w:rsidP="0084696F">
            <w:pPr>
              <w:pStyle w:val="Lijstalinea"/>
              <w:spacing w:line="276" w:lineRule="auto"/>
            </w:pPr>
            <w:r>
              <w:t>Waarom was de gruffalo op het laatst bang? (blz. 22)</w:t>
            </w:r>
          </w:p>
        </w:tc>
      </w:tr>
      <w:tr w:rsidR="00EA27D7" w:rsidRPr="00694CEC" w14:paraId="78ECC151" w14:textId="77777777" w:rsidTr="00AD126D">
        <w:tc>
          <w:tcPr>
            <w:tcW w:w="9062" w:type="dxa"/>
          </w:tcPr>
          <w:p w14:paraId="78ECC14E" w14:textId="77777777" w:rsidR="00EA27D7" w:rsidRPr="00694CEC" w:rsidRDefault="00EA27D7" w:rsidP="0084696F">
            <w:pPr>
              <w:spacing w:line="276" w:lineRule="auto"/>
              <w:rPr>
                <w:b/>
                <w:color w:val="2E74B5" w:themeColor="accent1" w:themeShade="BF"/>
              </w:rPr>
            </w:pPr>
            <w:r>
              <w:rPr>
                <w:b/>
                <w:color w:val="2E74B5" w:themeColor="accent1" w:themeShade="BF"/>
              </w:rPr>
              <w:t>Waar moet ik instructie op geven? Waar ga ik dat doen? Welke alinea, zin?</w:t>
            </w:r>
          </w:p>
          <w:p w14:paraId="7779FF44" w14:textId="77777777" w:rsidR="00042DE3" w:rsidRDefault="00042DE3" w:rsidP="0084696F">
            <w:pPr>
              <w:pStyle w:val="Lijstalinea"/>
              <w:numPr>
                <w:ilvl w:val="0"/>
                <w:numId w:val="9"/>
              </w:numPr>
              <w:spacing w:line="276" w:lineRule="auto"/>
            </w:pPr>
            <w:r>
              <w:t>Het aanbieden van de moeilijke woorden via de eerste 3 stappen van de NT2 didactiek</w:t>
            </w:r>
          </w:p>
          <w:p w14:paraId="69CE256A" w14:textId="77777777" w:rsidR="00EA27D7" w:rsidRPr="00042DE3" w:rsidRDefault="00042DE3" w:rsidP="0084696F">
            <w:pPr>
              <w:pStyle w:val="Lijstalinea"/>
              <w:numPr>
                <w:ilvl w:val="0"/>
                <w:numId w:val="9"/>
              </w:numPr>
              <w:spacing w:line="276" w:lineRule="auto"/>
              <w:rPr>
                <w:b/>
                <w:color w:val="2E74B5" w:themeColor="accent1" w:themeShade="BF"/>
              </w:rPr>
            </w:pPr>
            <w:r>
              <w:t>Het voorlezen van het verhaal. Goed gebruiken maken van mijn mimiek en stemgebruik. De belangrijke woorden extra benadrukken en de materialen (plaatjes) laten zien.</w:t>
            </w:r>
          </w:p>
          <w:p w14:paraId="78ECC150" w14:textId="58F9FEC6" w:rsidR="00042DE3" w:rsidRPr="00042DE3" w:rsidRDefault="00042DE3" w:rsidP="0084696F">
            <w:pPr>
              <w:pStyle w:val="Lijstalinea"/>
              <w:numPr>
                <w:ilvl w:val="0"/>
                <w:numId w:val="9"/>
              </w:numPr>
              <w:spacing w:line="276" w:lineRule="auto"/>
              <w:rPr>
                <w:b/>
                <w:color w:val="2E74B5" w:themeColor="accent1" w:themeShade="BF"/>
              </w:rPr>
            </w:pPr>
            <w:r>
              <w:t xml:space="preserve">Groepjes maken van de kinderen. De kinderen de woordplaatjes in volgorde laten leggen op het tijdpad. </w:t>
            </w:r>
          </w:p>
        </w:tc>
      </w:tr>
      <w:tr w:rsidR="00EA27D7" w:rsidRPr="00694CEC" w14:paraId="78ECC157" w14:textId="77777777" w:rsidTr="00AD126D">
        <w:tc>
          <w:tcPr>
            <w:tcW w:w="9062" w:type="dxa"/>
          </w:tcPr>
          <w:p w14:paraId="78ECC152" w14:textId="77777777" w:rsidR="00EA27D7" w:rsidRPr="00542D1D" w:rsidRDefault="00EA27D7" w:rsidP="0084696F">
            <w:pPr>
              <w:spacing w:line="276" w:lineRule="auto"/>
              <w:rPr>
                <w:b/>
                <w:color w:val="2E74B5" w:themeColor="accent1" w:themeShade="BF"/>
              </w:rPr>
            </w:pPr>
            <w:r w:rsidRPr="00542D1D">
              <w:rPr>
                <w:b/>
                <w:color w:val="2E74B5" w:themeColor="accent1" w:themeShade="BF"/>
              </w:rPr>
              <w:t>Welke werkvormen gebruik ik? Hoe wisselen de leerlingen hun bevindingen uit en hoe laat ik ze discussiëren?</w:t>
            </w:r>
          </w:p>
          <w:p w14:paraId="78ECC153" w14:textId="4C65610E" w:rsidR="00EA27D7" w:rsidRPr="00FB0287" w:rsidRDefault="00042DE3" w:rsidP="0084696F">
            <w:pPr>
              <w:pStyle w:val="Lijstalinea"/>
              <w:numPr>
                <w:ilvl w:val="0"/>
                <w:numId w:val="7"/>
              </w:numPr>
              <w:spacing w:line="276" w:lineRule="auto"/>
              <w:rPr>
                <w:b/>
                <w:color w:val="2E74B5" w:themeColor="accent1" w:themeShade="BF"/>
              </w:rPr>
            </w:pPr>
            <w:r>
              <w:t xml:space="preserve">Stijgen/dalen </w:t>
            </w:r>
            <w:r>
              <w:sym w:font="Wingdings" w:char="F0E0"/>
            </w:r>
            <w:r>
              <w:t xml:space="preserve"> tijdens het aanbieden van de moeilijke woorden. Alle kinderen krijgen een woordkaartje in hun hand en gaan stijgen wanneer ze hun woord horen.</w:t>
            </w:r>
          </w:p>
          <w:p w14:paraId="6849438E" w14:textId="097D685C" w:rsidR="00FB0287" w:rsidRPr="00042DE3" w:rsidRDefault="00FB0287" w:rsidP="0084696F">
            <w:pPr>
              <w:pStyle w:val="Lijstalinea"/>
              <w:numPr>
                <w:ilvl w:val="0"/>
                <w:numId w:val="7"/>
              </w:numPr>
              <w:spacing w:line="276" w:lineRule="auto"/>
              <w:rPr>
                <w:b/>
                <w:color w:val="2E74B5" w:themeColor="accent1" w:themeShade="BF"/>
              </w:rPr>
            </w:pPr>
            <w:r>
              <w:t xml:space="preserve">Wandel/wissel uit </w:t>
            </w:r>
            <w:r>
              <w:sym w:font="Wingdings" w:char="F0E0"/>
            </w:r>
            <w:r>
              <w:t xml:space="preserve"> de kinderen krijgen een woordkaart in hun hand. Ze lopen door de klas en zoeken op mijn teken een maatje. Ze vragen aan elkaar welk woord ze hebben en wisselen vervolgens de kaartjes uit.</w:t>
            </w:r>
          </w:p>
          <w:p w14:paraId="78ECC156" w14:textId="35DB3D31" w:rsidR="00EA27D7" w:rsidRPr="00042DE3" w:rsidRDefault="00042DE3" w:rsidP="0084696F">
            <w:pPr>
              <w:pStyle w:val="Lijstalinea"/>
              <w:numPr>
                <w:ilvl w:val="0"/>
                <w:numId w:val="7"/>
              </w:numPr>
              <w:spacing w:line="276" w:lineRule="auto"/>
              <w:rPr>
                <w:b/>
                <w:color w:val="2E74B5" w:themeColor="accent1" w:themeShade="BF"/>
              </w:rPr>
            </w:pPr>
            <w:r>
              <w:t xml:space="preserve">Groepjes maken waarin de kinderen de woordkaartjes op volgorde gaan leggen binnen het tijdspad. </w:t>
            </w:r>
          </w:p>
        </w:tc>
      </w:tr>
      <w:tr w:rsidR="00EA27D7" w:rsidRPr="00694CEC" w14:paraId="78ECC15B" w14:textId="77777777" w:rsidTr="00AD126D">
        <w:tc>
          <w:tcPr>
            <w:tcW w:w="9062" w:type="dxa"/>
          </w:tcPr>
          <w:p w14:paraId="78ECC158" w14:textId="77777777" w:rsidR="00EA27D7" w:rsidRPr="00542D1D" w:rsidRDefault="00EA27D7" w:rsidP="0084696F">
            <w:pPr>
              <w:spacing w:line="276" w:lineRule="auto"/>
              <w:rPr>
                <w:b/>
                <w:color w:val="2E74B5" w:themeColor="accent1" w:themeShade="BF"/>
              </w:rPr>
            </w:pPr>
            <w:r w:rsidRPr="00542D1D">
              <w:rPr>
                <w:b/>
                <w:color w:val="2E74B5" w:themeColor="accent1" w:themeShade="BF"/>
              </w:rPr>
              <w:t>Hoe evalueer ik de les?</w:t>
            </w:r>
          </w:p>
          <w:p w14:paraId="78ECC15A" w14:textId="3C1BEE74" w:rsidR="00EA27D7" w:rsidRPr="00DE05DA" w:rsidRDefault="00042DE3" w:rsidP="0084696F">
            <w:pPr>
              <w:spacing w:line="276" w:lineRule="auto"/>
              <w:rPr>
                <w:color w:val="2E74B5" w:themeColor="accent1" w:themeShade="BF"/>
              </w:rPr>
            </w:pPr>
            <w:r>
              <w:t xml:space="preserve">De volgorde van de woordplaatjes controleren. </w:t>
            </w:r>
          </w:p>
        </w:tc>
      </w:tr>
    </w:tbl>
    <w:p w14:paraId="78ECC15C" w14:textId="77777777" w:rsidR="00EA27D7" w:rsidRDefault="00EA27D7" w:rsidP="0084696F">
      <w:pPr>
        <w:spacing w:line="276" w:lineRule="auto"/>
      </w:pPr>
      <w:r>
        <w:br w:type="page"/>
      </w:r>
    </w:p>
    <w:tbl>
      <w:tblPr>
        <w:tblStyle w:val="Tabelraster"/>
        <w:tblW w:w="0" w:type="auto"/>
        <w:tblLook w:val="04A0" w:firstRow="1" w:lastRow="0" w:firstColumn="1" w:lastColumn="0" w:noHBand="0" w:noVBand="1"/>
      </w:tblPr>
      <w:tblGrid>
        <w:gridCol w:w="9062"/>
      </w:tblGrid>
      <w:tr w:rsidR="00EA27D7" w:rsidRPr="00694CEC" w14:paraId="78ECC15E" w14:textId="77777777" w:rsidTr="00AD126D">
        <w:tc>
          <w:tcPr>
            <w:tcW w:w="9062" w:type="dxa"/>
            <w:shd w:val="clear" w:color="auto" w:fill="5B9BD5" w:themeFill="accent1"/>
          </w:tcPr>
          <w:p w14:paraId="78ECC15D" w14:textId="77777777" w:rsidR="00EA27D7" w:rsidRPr="00694CEC" w:rsidRDefault="00EA27D7" w:rsidP="0084696F">
            <w:pPr>
              <w:spacing w:line="276" w:lineRule="auto"/>
              <w:rPr>
                <w:b/>
                <w:color w:val="2E74B5" w:themeColor="accent1" w:themeShade="BF"/>
              </w:rPr>
            </w:pPr>
          </w:p>
        </w:tc>
      </w:tr>
      <w:tr w:rsidR="00EA27D7" w:rsidRPr="00694CEC" w14:paraId="78ECC162" w14:textId="77777777" w:rsidTr="00AD126D">
        <w:tc>
          <w:tcPr>
            <w:tcW w:w="9062" w:type="dxa"/>
          </w:tcPr>
          <w:p w14:paraId="78ECC15F"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Les 3: Wat betekent de tekst?</w:t>
            </w:r>
          </w:p>
          <w:p w14:paraId="78ECC160"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Doel</w:t>
            </w:r>
            <w:r>
              <w:rPr>
                <w:b/>
                <w:color w:val="2E74B5" w:themeColor="accent1" w:themeShade="BF"/>
              </w:rPr>
              <w:t xml:space="preserve"> van deze les</w:t>
            </w:r>
            <w:r w:rsidRPr="00694CEC">
              <w:rPr>
                <w:b/>
                <w:color w:val="2E74B5" w:themeColor="accent1" w:themeShade="BF"/>
              </w:rPr>
              <w:t>:</w:t>
            </w:r>
          </w:p>
          <w:p w14:paraId="78ECC161" w14:textId="40DAC7F6" w:rsidR="00EA27D7" w:rsidRPr="00694CEC" w:rsidRDefault="00042DE3" w:rsidP="0084696F">
            <w:pPr>
              <w:spacing w:line="276" w:lineRule="auto"/>
              <w:rPr>
                <w:color w:val="2E74B5" w:themeColor="accent1" w:themeShade="BF"/>
              </w:rPr>
            </w:pPr>
            <w:r>
              <w:t xml:space="preserve">Ik kan antwoord geven op de vragen. Ik kan de bladzijdes op de juiste volgorde neerleggen op het tijdspad. Aan de hand van het tijdspad kan ik het verhaal na vertellen. </w:t>
            </w:r>
          </w:p>
        </w:tc>
      </w:tr>
      <w:tr w:rsidR="00EA27D7" w:rsidRPr="00694CEC" w14:paraId="78ECC179" w14:textId="77777777" w:rsidTr="00AD126D">
        <w:tc>
          <w:tcPr>
            <w:tcW w:w="9062" w:type="dxa"/>
          </w:tcPr>
          <w:p w14:paraId="78ECC163" w14:textId="77777777" w:rsidR="00EA27D7" w:rsidRPr="00694CEC" w:rsidRDefault="00EA27D7" w:rsidP="0084696F">
            <w:pPr>
              <w:spacing w:line="276" w:lineRule="auto"/>
              <w:rPr>
                <w:b/>
                <w:color w:val="2E74B5" w:themeColor="accent1" w:themeShade="BF"/>
              </w:rPr>
            </w:pPr>
            <w:r w:rsidRPr="00694CEC">
              <w:rPr>
                <w:b/>
                <w:color w:val="2E74B5" w:themeColor="accent1" w:themeShade="BF"/>
              </w:rPr>
              <w:t xml:space="preserve">Welke </w:t>
            </w:r>
            <w:r>
              <w:rPr>
                <w:b/>
                <w:color w:val="2E74B5" w:themeColor="accent1" w:themeShade="BF"/>
              </w:rPr>
              <w:t xml:space="preserve">tekstgerichte vragen </w:t>
            </w:r>
            <w:r w:rsidRPr="00694CEC">
              <w:rPr>
                <w:b/>
                <w:color w:val="2E74B5" w:themeColor="accent1" w:themeShade="BF"/>
              </w:rPr>
              <w:t>wil ik gebruiken:</w:t>
            </w:r>
          </w:p>
          <w:p w14:paraId="24AAD4FA" w14:textId="77777777" w:rsidR="00042DE3" w:rsidRPr="00042DE3" w:rsidRDefault="00042DE3" w:rsidP="0084696F">
            <w:pPr>
              <w:pStyle w:val="Lijstalinea"/>
              <w:numPr>
                <w:ilvl w:val="0"/>
                <w:numId w:val="7"/>
              </w:numPr>
              <w:spacing w:line="276" w:lineRule="auto"/>
              <w:rPr>
                <w:color w:val="2E74B5" w:themeColor="accent1" w:themeShade="BF"/>
              </w:rPr>
            </w:pPr>
            <w:r>
              <w:t>Wat voor soort verhaal is dit? Is het echt gebeurt?</w:t>
            </w:r>
          </w:p>
          <w:p w14:paraId="0567E93F" w14:textId="77777777" w:rsidR="00EA27D7" w:rsidRPr="00FB0287" w:rsidRDefault="00FB0287" w:rsidP="00FB0287">
            <w:pPr>
              <w:pStyle w:val="Lijstalinea"/>
              <w:numPr>
                <w:ilvl w:val="0"/>
                <w:numId w:val="7"/>
              </w:numPr>
              <w:spacing w:line="276" w:lineRule="auto"/>
              <w:rPr>
                <w:b/>
                <w:color w:val="2E74B5" w:themeColor="accent1" w:themeShade="BF"/>
              </w:rPr>
            </w:pPr>
            <w:r>
              <w:t xml:space="preserve">De vos, slang en uil vinden de muis een lekker hapje. Wat bedoelen ze daarmee? </w:t>
            </w:r>
          </w:p>
          <w:p w14:paraId="589F5992" w14:textId="77777777" w:rsidR="00FB0287" w:rsidRPr="00FB0287" w:rsidRDefault="00FB0287" w:rsidP="00FB0287">
            <w:pPr>
              <w:pStyle w:val="Lijstalinea"/>
              <w:numPr>
                <w:ilvl w:val="0"/>
                <w:numId w:val="7"/>
              </w:numPr>
              <w:spacing w:line="276" w:lineRule="auto"/>
              <w:rPr>
                <w:b/>
                <w:color w:val="2E74B5" w:themeColor="accent1" w:themeShade="BF"/>
              </w:rPr>
            </w:pPr>
            <w:r>
              <w:t xml:space="preserve">Eten deze dieren in het echt ook muizen? </w:t>
            </w:r>
          </w:p>
          <w:p w14:paraId="7ABB7A16" w14:textId="77777777" w:rsidR="00FB0287" w:rsidRPr="007E7CA2" w:rsidRDefault="00FB0287" w:rsidP="00FB0287">
            <w:pPr>
              <w:pStyle w:val="Lijstalinea"/>
              <w:numPr>
                <w:ilvl w:val="0"/>
                <w:numId w:val="7"/>
              </w:numPr>
              <w:spacing w:line="276" w:lineRule="auto"/>
              <w:rPr>
                <w:b/>
                <w:color w:val="2E74B5" w:themeColor="accent1" w:themeShade="BF"/>
              </w:rPr>
            </w:pPr>
            <w:r>
              <w:t>Wat bedoel</w:t>
            </w:r>
            <w:r w:rsidR="007E7CA2">
              <w:t>d de muis met</w:t>
            </w:r>
            <w:r>
              <w:t xml:space="preserve"> ‘hij geloofde het zó, natuurlijk bestaat er geen gruffalo…’ </w:t>
            </w:r>
          </w:p>
          <w:p w14:paraId="71F98219" w14:textId="77777777" w:rsidR="007E7CA2" w:rsidRPr="007E7CA2" w:rsidRDefault="007E7CA2" w:rsidP="00FB0287">
            <w:pPr>
              <w:pStyle w:val="Lijstalinea"/>
              <w:numPr>
                <w:ilvl w:val="0"/>
                <w:numId w:val="7"/>
              </w:numPr>
              <w:spacing w:line="276" w:lineRule="auto"/>
              <w:rPr>
                <w:b/>
                <w:color w:val="2E74B5" w:themeColor="accent1" w:themeShade="BF"/>
              </w:rPr>
            </w:pPr>
            <w:r>
              <w:t>Wat doen knarsende kaken? Wat voor geluid hoor je dan?</w:t>
            </w:r>
          </w:p>
          <w:p w14:paraId="55023F45" w14:textId="77777777" w:rsidR="007E7CA2" w:rsidRPr="007E7CA2" w:rsidRDefault="007E7CA2" w:rsidP="00FB0287">
            <w:pPr>
              <w:pStyle w:val="Lijstalinea"/>
              <w:numPr>
                <w:ilvl w:val="0"/>
                <w:numId w:val="7"/>
              </w:numPr>
              <w:spacing w:line="276" w:lineRule="auto"/>
              <w:rPr>
                <w:b/>
                <w:color w:val="2E74B5" w:themeColor="accent1" w:themeShade="BF"/>
              </w:rPr>
            </w:pPr>
            <w:r>
              <w:t xml:space="preserve">Hoe kun je zien dat het eeltige knieën zijn? Hoe zie je dat bij de gruffalo? </w:t>
            </w:r>
          </w:p>
          <w:p w14:paraId="78ECC178" w14:textId="0D53B5C2" w:rsidR="007E7CA2" w:rsidRPr="00694CEC" w:rsidRDefault="007E7CA2" w:rsidP="00FB0287">
            <w:pPr>
              <w:pStyle w:val="Lijstalinea"/>
              <w:numPr>
                <w:ilvl w:val="0"/>
                <w:numId w:val="7"/>
              </w:numPr>
              <w:spacing w:line="276" w:lineRule="auto"/>
              <w:rPr>
                <w:b/>
                <w:color w:val="2E74B5" w:themeColor="accent1" w:themeShade="BF"/>
              </w:rPr>
            </w:pPr>
            <w:r>
              <w:t xml:space="preserve">De gruffalo zegt ‘mij lijkt het sterk, maar misschien is het waar’. Wat bedoeld hij hiermee? </w:t>
            </w:r>
            <w:bookmarkStart w:id="0" w:name="_GoBack"/>
            <w:bookmarkEnd w:id="0"/>
          </w:p>
        </w:tc>
      </w:tr>
      <w:tr w:rsidR="00EA27D7" w:rsidRPr="00694CEC" w14:paraId="78ECC17D" w14:textId="77777777" w:rsidTr="00AD126D">
        <w:tc>
          <w:tcPr>
            <w:tcW w:w="9062" w:type="dxa"/>
          </w:tcPr>
          <w:p w14:paraId="78ECC17A" w14:textId="77777777" w:rsidR="00EA27D7" w:rsidRPr="00694CEC" w:rsidRDefault="00EA27D7" w:rsidP="0084696F">
            <w:pPr>
              <w:spacing w:line="276" w:lineRule="auto"/>
              <w:rPr>
                <w:b/>
                <w:color w:val="2E74B5" w:themeColor="accent1" w:themeShade="BF"/>
              </w:rPr>
            </w:pPr>
            <w:r>
              <w:rPr>
                <w:b/>
                <w:color w:val="2E74B5" w:themeColor="accent1" w:themeShade="BF"/>
              </w:rPr>
              <w:t>Waar moet ik instructie op geven? Waar ga ik dat doen? Welke alinea, zin?</w:t>
            </w:r>
          </w:p>
          <w:p w14:paraId="78ECC17C" w14:textId="175A730E" w:rsidR="00EA27D7" w:rsidRPr="00694CEC" w:rsidRDefault="00042DE3" w:rsidP="0084696F">
            <w:pPr>
              <w:spacing w:line="276" w:lineRule="auto"/>
              <w:rPr>
                <w:b/>
                <w:color w:val="2E74B5" w:themeColor="accent1" w:themeShade="BF"/>
              </w:rPr>
            </w:pPr>
            <w:r>
              <w:rPr>
                <w:rStyle w:val="normaltextrun"/>
                <w:rFonts w:ascii="Calibri" w:hAnsi="Calibri" w:cs="Calibri"/>
                <w:color w:val="000000"/>
                <w:bdr w:val="none" w:sz="0" w:space="0" w:color="auto" w:frame="1"/>
              </w:rPr>
              <w:t>Ik lees het verhaal nogmaals voor. Daarna stel ik de tekstgerichte vragen.</w:t>
            </w:r>
            <w:r>
              <w:rPr>
                <w:rStyle w:val="normaltextrun"/>
                <w:rFonts w:ascii="Calibri" w:hAnsi="Calibri" w:cs="Calibri"/>
                <w:color w:val="000000"/>
                <w:bdr w:val="none" w:sz="0" w:space="0" w:color="auto" w:frame="1"/>
              </w:rPr>
              <w:br/>
              <w:t xml:space="preserve">De kinderen gaan in groepjes uiteen. Deze groepjes maak ik van te voren. Afhankelijk van het niveau. Tijdens het navertellen van het verhaal loop ik rond en controleer/vul aan. </w:t>
            </w:r>
          </w:p>
        </w:tc>
      </w:tr>
      <w:tr w:rsidR="00EA27D7" w:rsidRPr="00694CEC" w14:paraId="78ECC180" w14:textId="77777777" w:rsidTr="00AD126D">
        <w:tc>
          <w:tcPr>
            <w:tcW w:w="9062" w:type="dxa"/>
          </w:tcPr>
          <w:p w14:paraId="78ECC17F" w14:textId="78A9E42B" w:rsidR="00EA27D7" w:rsidRPr="00694CEC" w:rsidRDefault="00EA27D7" w:rsidP="0084696F">
            <w:pPr>
              <w:spacing w:line="276" w:lineRule="auto"/>
              <w:rPr>
                <w:b/>
                <w:color w:val="2E74B5" w:themeColor="accent1" w:themeShade="BF"/>
              </w:rPr>
            </w:pPr>
            <w:r w:rsidRPr="00542D1D">
              <w:rPr>
                <w:b/>
                <w:color w:val="2E74B5" w:themeColor="accent1" w:themeShade="BF"/>
              </w:rPr>
              <w:t>Welke werkvormen gebruik ik? Hoe wisselen de leerlingen hun bevindingen uit en hoe laat ik ze discussiëren?</w:t>
            </w:r>
            <w:r w:rsidR="00042DE3">
              <w:rPr>
                <w:b/>
                <w:color w:val="2E74B5" w:themeColor="accent1" w:themeShade="BF"/>
              </w:rPr>
              <w:br/>
            </w:r>
            <w:r w:rsidR="00042DE3">
              <w:t xml:space="preserve">De kinderen gaan in groepjes uit een. Ze leggen de bladzijdes van het boek op de juiste volgorde binnen het tijdspad. Vervolgens proberen ze het verhaal na te vertellen aan de hand van dit tijdspad. Ze kunnen elkaar hierbij helpen. </w:t>
            </w:r>
          </w:p>
        </w:tc>
      </w:tr>
    </w:tbl>
    <w:p w14:paraId="78ECC184" w14:textId="77777777" w:rsidR="00684E58" w:rsidRDefault="00684E58" w:rsidP="0084696F">
      <w:pPr>
        <w:spacing w:line="276" w:lineRule="auto"/>
      </w:pPr>
    </w:p>
    <w:sectPr w:rsidR="00684E58" w:rsidSect="0084696F">
      <w:headerReference w:type="default" r:id="rId10"/>
      <w:pgSz w:w="11906" w:h="16838"/>
      <w:pgMar w:top="1135" w:right="1417" w:bottom="99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CC187" w14:textId="77777777" w:rsidR="004A44E3" w:rsidRDefault="004A44E3" w:rsidP="00EA27D7">
      <w:pPr>
        <w:spacing w:after="0" w:line="240" w:lineRule="auto"/>
      </w:pPr>
      <w:r>
        <w:separator/>
      </w:r>
    </w:p>
  </w:endnote>
  <w:endnote w:type="continuationSeparator" w:id="0">
    <w:p w14:paraId="78ECC188" w14:textId="77777777" w:rsidR="004A44E3" w:rsidRDefault="004A44E3" w:rsidP="00EA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CC185" w14:textId="77777777" w:rsidR="004A44E3" w:rsidRDefault="004A44E3" w:rsidP="00EA27D7">
      <w:pPr>
        <w:spacing w:after="0" w:line="240" w:lineRule="auto"/>
      </w:pPr>
      <w:r>
        <w:separator/>
      </w:r>
    </w:p>
  </w:footnote>
  <w:footnote w:type="continuationSeparator" w:id="0">
    <w:p w14:paraId="78ECC186" w14:textId="77777777" w:rsidR="004A44E3" w:rsidRDefault="004A44E3" w:rsidP="00EA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C189" w14:textId="77777777" w:rsidR="00EA27D7" w:rsidRDefault="00EA27D7">
    <w:pPr>
      <w:pStyle w:val="Koptekst"/>
    </w:pPr>
  </w:p>
  <w:p w14:paraId="78ECC18A" w14:textId="493CDD8F" w:rsidR="007D5CA2" w:rsidRDefault="0084696F">
    <w:pPr>
      <w:pStyle w:val="Koptekst"/>
    </w:pPr>
    <w:r>
      <w:t>Seizoen: herfst</w:t>
    </w:r>
    <w:r w:rsidR="00EA27D7">
      <w:tab/>
      <w:t xml:space="preserve">                                                                                         Thema: </w:t>
    </w:r>
    <w:r>
      <w:t>het bos</w:t>
    </w:r>
    <w:r w:rsidR="004A44E3">
      <w:t xml:space="preserve">  </w:t>
    </w:r>
    <w:r w:rsidR="004A44E3">
      <w:tab/>
    </w:r>
    <w:r w:rsidR="004A44E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F8B"/>
    <w:multiLevelType w:val="hybridMultilevel"/>
    <w:tmpl w:val="9E4410D2"/>
    <w:lvl w:ilvl="0" w:tplc="88162D90">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F012D9"/>
    <w:multiLevelType w:val="hybridMultilevel"/>
    <w:tmpl w:val="151E8084"/>
    <w:lvl w:ilvl="0" w:tplc="EF76439A">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F603B5"/>
    <w:multiLevelType w:val="hybridMultilevel"/>
    <w:tmpl w:val="C21087FA"/>
    <w:lvl w:ilvl="0" w:tplc="040A4608">
      <w:start w:val="1"/>
      <w:numFmt w:val="bullet"/>
      <w:lvlText w:val="•"/>
      <w:lvlJc w:val="left"/>
      <w:pPr>
        <w:tabs>
          <w:tab w:val="num" w:pos="720"/>
        </w:tabs>
        <w:ind w:left="720" w:hanging="360"/>
      </w:pPr>
      <w:rPr>
        <w:rFonts w:ascii="Arial" w:hAnsi="Arial" w:hint="default"/>
      </w:rPr>
    </w:lvl>
    <w:lvl w:ilvl="1" w:tplc="354875F6" w:tentative="1">
      <w:start w:val="1"/>
      <w:numFmt w:val="bullet"/>
      <w:lvlText w:val="•"/>
      <w:lvlJc w:val="left"/>
      <w:pPr>
        <w:tabs>
          <w:tab w:val="num" w:pos="1440"/>
        </w:tabs>
        <w:ind w:left="1440" w:hanging="360"/>
      </w:pPr>
      <w:rPr>
        <w:rFonts w:ascii="Arial" w:hAnsi="Arial" w:hint="default"/>
      </w:rPr>
    </w:lvl>
    <w:lvl w:ilvl="2" w:tplc="F8B28DF6" w:tentative="1">
      <w:start w:val="1"/>
      <w:numFmt w:val="bullet"/>
      <w:lvlText w:val="•"/>
      <w:lvlJc w:val="left"/>
      <w:pPr>
        <w:tabs>
          <w:tab w:val="num" w:pos="2160"/>
        </w:tabs>
        <w:ind w:left="2160" w:hanging="360"/>
      </w:pPr>
      <w:rPr>
        <w:rFonts w:ascii="Arial" w:hAnsi="Arial" w:hint="default"/>
      </w:rPr>
    </w:lvl>
    <w:lvl w:ilvl="3" w:tplc="8698E136" w:tentative="1">
      <w:start w:val="1"/>
      <w:numFmt w:val="bullet"/>
      <w:lvlText w:val="•"/>
      <w:lvlJc w:val="left"/>
      <w:pPr>
        <w:tabs>
          <w:tab w:val="num" w:pos="2880"/>
        </w:tabs>
        <w:ind w:left="2880" w:hanging="360"/>
      </w:pPr>
      <w:rPr>
        <w:rFonts w:ascii="Arial" w:hAnsi="Arial" w:hint="default"/>
      </w:rPr>
    </w:lvl>
    <w:lvl w:ilvl="4" w:tplc="5714FEBA" w:tentative="1">
      <w:start w:val="1"/>
      <w:numFmt w:val="bullet"/>
      <w:lvlText w:val="•"/>
      <w:lvlJc w:val="left"/>
      <w:pPr>
        <w:tabs>
          <w:tab w:val="num" w:pos="3600"/>
        </w:tabs>
        <w:ind w:left="3600" w:hanging="360"/>
      </w:pPr>
      <w:rPr>
        <w:rFonts w:ascii="Arial" w:hAnsi="Arial" w:hint="default"/>
      </w:rPr>
    </w:lvl>
    <w:lvl w:ilvl="5" w:tplc="CA4A141C" w:tentative="1">
      <w:start w:val="1"/>
      <w:numFmt w:val="bullet"/>
      <w:lvlText w:val="•"/>
      <w:lvlJc w:val="left"/>
      <w:pPr>
        <w:tabs>
          <w:tab w:val="num" w:pos="4320"/>
        </w:tabs>
        <w:ind w:left="4320" w:hanging="360"/>
      </w:pPr>
      <w:rPr>
        <w:rFonts w:ascii="Arial" w:hAnsi="Arial" w:hint="default"/>
      </w:rPr>
    </w:lvl>
    <w:lvl w:ilvl="6" w:tplc="ED1C10CC" w:tentative="1">
      <w:start w:val="1"/>
      <w:numFmt w:val="bullet"/>
      <w:lvlText w:val="•"/>
      <w:lvlJc w:val="left"/>
      <w:pPr>
        <w:tabs>
          <w:tab w:val="num" w:pos="5040"/>
        </w:tabs>
        <w:ind w:left="5040" w:hanging="360"/>
      </w:pPr>
      <w:rPr>
        <w:rFonts w:ascii="Arial" w:hAnsi="Arial" w:hint="default"/>
      </w:rPr>
    </w:lvl>
    <w:lvl w:ilvl="7" w:tplc="E2EE67AC" w:tentative="1">
      <w:start w:val="1"/>
      <w:numFmt w:val="bullet"/>
      <w:lvlText w:val="•"/>
      <w:lvlJc w:val="left"/>
      <w:pPr>
        <w:tabs>
          <w:tab w:val="num" w:pos="5760"/>
        </w:tabs>
        <w:ind w:left="5760" w:hanging="360"/>
      </w:pPr>
      <w:rPr>
        <w:rFonts w:ascii="Arial" w:hAnsi="Arial" w:hint="default"/>
      </w:rPr>
    </w:lvl>
    <w:lvl w:ilvl="8" w:tplc="B37661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3721B9"/>
    <w:multiLevelType w:val="hybridMultilevel"/>
    <w:tmpl w:val="EE861844"/>
    <w:lvl w:ilvl="0" w:tplc="53763A98">
      <w:start w:val="1"/>
      <w:numFmt w:val="bullet"/>
      <w:lvlText w:val="•"/>
      <w:lvlJc w:val="left"/>
      <w:pPr>
        <w:tabs>
          <w:tab w:val="num" w:pos="720"/>
        </w:tabs>
        <w:ind w:left="720" w:hanging="360"/>
      </w:pPr>
      <w:rPr>
        <w:rFonts w:ascii="Arial" w:hAnsi="Arial" w:hint="default"/>
      </w:rPr>
    </w:lvl>
    <w:lvl w:ilvl="1" w:tplc="2A988326">
      <w:start w:val="279"/>
      <w:numFmt w:val="bullet"/>
      <w:lvlText w:val="•"/>
      <w:lvlJc w:val="left"/>
      <w:pPr>
        <w:tabs>
          <w:tab w:val="num" w:pos="1440"/>
        </w:tabs>
        <w:ind w:left="1440" w:hanging="360"/>
      </w:pPr>
      <w:rPr>
        <w:rFonts w:ascii="Arial" w:hAnsi="Arial" w:hint="default"/>
      </w:rPr>
    </w:lvl>
    <w:lvl w:ilvl="2" w:tplc="E954E4E0" w:tentative="1">
      <w:start w:val="1"/>
      <w:numFmt w:val="bullet"/>
      <w:lvlText w:val="•"/>
      <w:lvlJc w:val="left"/>
      <w:pPr>
        <w:tabs>
          <w:tab w:val="num" w:pos="2160"/>
        </w:tabs>
        <w:ind w:left="2160" w:hanging="360"/>
      </w:pPr>
      <w:rPr>
        <w:rFonts w:ascii="Arial" w:hAnsi="Arial" w:hint="default"/>
      </w:rPr>
    </w:lvl>
    <w:lvl w:ilvl="3" w:tplc="E918DDF2" w:tentative="1">
      <w:start w:val="1"/>
      <w:numFmt w:val="bullet"/>
      <w:lvlText w:val="•"/>
      <w:lvlJc w:val="left"/>
      <w:pPr>
        <w:tabs>
          <w:tab w:val="num" w:pos="2880"/>
        </w:tabs>
        <w:ind w:left="2880" w:hanging="360"/>
      </w:pPr>
      <w:rPr>
        <w:rFonts w:ascii="Arial" w:hAnsi="Arial" w:hint="default"/>
      </w:rPr>
    </w:lvl>
    <w:lvl w:ilvl="4" w:tplc="33326E9A" w:tentative="1">
      <w:start w:val="1"/>
      <w:numFmt w:val="bullet"/>
      <w:lvlText w:val="•"/>
      <w:lvlJc w:val="left"/>
      <w:pPr>
        <w:tabs>
          <w:tab w:val="num" w:pos="3600"/>
        </w:tabs>
        <w:ind w:left="3600" w:hanging="360"/>
      </w:pPr>
      <w:rPr>
        <w:rFonts w:ascii="Arial" w:hAnsi="Arial" w:hint="default"/>
      </w:rPr>
    </w:lvl>
    <w:lvl w:ilvl="5" w:tplc="8470440A" w:tentative="1">
      <w:start w:val="1"/>
      <w:numFmt w:val="bullet"/>
      <w:lvlText w:val="•"/>
      <w:lvlJc w:val="left"/>
      <w:pPr>
        <w:tabs>
          <w:tab w:val="num" w:pos="4320"/>
        </w:tabs>
        <w:ind w:left="4320" w:hanging="360"/>
      </w:pPr>
      <w:rPr>
        <w:rFonts w:ascii="Arial" w:hAnsi="Arial" w:hint="default"/>
      </w:rPr>
    </w:lvl>
    <w:lvl w:ilvl="6" w:tplc="93B2C204" w:tentative="1">
      <w:start w:val="1"/>
      <w:numFmt w:val="bullet"/>
      <w:lvlText w:val="•"/>
      <w:lvlJc w:val="left"/>
      <w:pPr>
        <w:tabs>
          <w:tab w:val="num" w:pos="5040"/>
        </w:tabs>
        <w:ind w:left="5040" w:hanging="360"/>
      </w:pPr>
      <w:rPr>
        <w:rFonts w:ascii="Arial" w:hAnsi="Arial" w:hint="default"/>
      </w:rPr>
    </w:lvl>
    <w:lvl w:ilvl="7" w:tplc="B9B2903A" w:tentative="1">
      <w:start w:val="1"/>
      <w:numFmt w:val="bullet"/>
      <w:lvlText w:val="•"/>
      <w:lvlJc w:val="left"/>
      <w:pPr>
        <w:tabs>
          <w:tab w:val="num" w:pos="5760"/>
        </w:tabs>
        <w:ind w:left="5760" w:hanging="360"/>
      </w:pPr>
      <w:rPr>
        <w:rFonts w:ascii="Arial" w:hAnsi="Arial" w:hint="default"/>
      </w:rPr>
    </w:lvl>
    <w:lvl w:ilvl="8" w:tplc="6486FC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894A5A"/>
    <w:multiLevelType w:val="hybridMultilevel"/>
    <w:tmpl w:val="7408E9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3C6D48"/>
    <w:multiLevelType w:val="hybridMultilevel"/>
    <w:tmpl w:val="7E447CD2"/>
    <w:lvl w:ilvl="0" w:tplc="EDCE929A">
      <w:start w:val="1"/>
      <w:numFmt w:val="bullet"/>
      <w:lvlText w:val="•"/>
      <w:lvlJc w:val="left"/>
      <w:pPr>
        <w:tabs>
          <w:tab w:val="num" w:pos="720"/>
        </w:tabs>
        <w:ind w:left="720" w:hanging="360"/>
      </w:pPr>
      <w:rPr>
        <w:rFonts w:ascii="Arial" w:hAnsi="Arial" w:hint="default"/>
      </w:rPr>
    </w:lvl>
    <w:lvl w:ilvl="1" w:tplc="899A6BC6" w:tentative="1">
      <w:start w:val="1"/>
      <w:numFmt w:val="bullet"/>
      <w:lvlText w:val="•"/>
      <w:lvlJc w:val="left"/>
      <w:pPr>
        <w:tabs>
          <w:tab w:val="num" w:pos="1440"/>
        </w:tabs>
        <w:ind w:left="1440" w:hanging="360"/>
      </w:pPr>
      <w:rPr>
        <w:rFonts w:ascii="Arial" w:hAnsi="Arial" w:hint="default"/>
      </w:rPr>
    </w:lvl>
    <w:lvl w:ilvl="2" w:tplc="ED72BCC2" w:tentative="1">
      <w:start w:val="1"/>
      <w:numFmt w:val="bullet"/>
      <w:lvlText w:val="•"/>
      <w:lvlJc w:val="left"/>
      <w:pPr>
        <w:tabs>
          <w:tab w:val="num" w:pos="2160"/>
        </w:tabs>
        <w:ind w:left="2160" w:hanging="360"/>
      </w:pPr>
      <w:rPr>
        <w:rFonts w:ascii="Arial" w:hAnsi="Arial" w:hint="default"/>
      </w:rPr>
    </w:lvl>
    <w:lvl w:ilvl="3" w:tplc="D55A6D1A" w:tentative="1">
      <w:start w:val="1"/>
      <w:numFmt w:val="bullet"/>
      <w:lvlText w:val="•"/>
      <w:lvlJc w:val="left"/>
      <w:pPr>
        <w:tabs>
          <w:tab w:val="num" w:pos="2880"/>
        </w:tabs>
        <w:ind w:left="2880" w:hanging="360"/>
      </w:pPr>
      <w:rPr>
        <w:rFonts w:ascii="Arial" w:hAnsi="Arial" w:hint="default"/>
      </w:rPr>
    </w:lvl>
    <w:lvl w:ilvl="4" w:tplc="1E286816" w:tentative="1">
      <w:start w:val="1"/>
      <w:numFmt w:val="bullet"/>
      <w:lvlText w:val="•"/>
      <w:lvlJc w:val="left"/>
      <w:pPr>
        <w:tabs>
          <w:tab w:val="num" w:pos="3600"/>
        </w:tabs>
        <w:ind w:left="3600" w:hanging="360"/>
      </w:pPr>
      <w:rPr>
        <w:rFonts w:ascii="Arial" w:hAnsi="Arial" w:hint="default"/>
      </w:rPr>
    </w:lvl>
    <w:lvl w:ilvl="5" w:tplc="79542D9C" w:tentative="1">
      <w:start w:val="1"/>
      <w:numFmt w:val="bullet"/>
      <w:lvlText w:val="•"/>
      <w:lvlJc w:val="left"/>
      <w:pPr>
        <w:tabs>
          <w:tab w:val="num" w:pos="4320"/>
        </w:tabs>
        <w:ind w:left="4320" w:hanging="360"/>
      </w:pPr>
      <w:rPr>
        <w:rFonts w:ascii="Arial" w:hAnsi="Arial" w:hint="default"/>
      </w:rPr>
    </w:lvl>
    <w:lvl w:ilvl="6" w:tplc="0800585E" w:tentative="1">
      <w:start w:val="1"/>
      <w:numFmt w:val="bullet"/>
      <w:lvlText w:val="•"/>
      <w:lvlJc w:val="left"/>
      <w:pPr>
        <w:tabs>
          <w:tab w:val="num" w:pos="5040"/>
        </w:tabs>
        <w:ind w:left="5040" w:hanging="360"/>
      </w:pPr>
      <w:rPr>
        <w:rFonts w:ascii="Arial" w:hAnsi="Arial" w:hint="default"/>
      </w:rPr>
    </w:lvl>
    <w:lvl w:ilvl="7" w:tplc="A36CDF5E" w:tentative="1">
      <w:start w:val="1"/>
      <w:numFmt w:val="bullet"/>
      <w:lvlText w:val="•"/>
      <w:lvlJc w:val="left"/>
      <w:pPr>
        <w:tabs>
          <w:tab w:val="num" w:pos="5760"/>
        </w:tabs>
        <w:ind w:left="5760" w:hanging="360"/>
      </w:pPr>
      <w:rPr>
        <w:rFonts w:ascii="Arial" w:hAnsi="Arial" w:hint="default"/>
      </w:rPr>
    </w:lvl>
    <w:lvl w:ilvl="8" w:tplc="9E42ED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3103F2"/>
    <w:multiLevelType w:val="hybridMultilevel"/>
    <w:tmpl w:val="156E6800"/>
    <w:lvl w:ilvl="0" w:tplc="53763A9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253441"/>
    <w:multiLevelType w:val="hybridMultilevel"/>
    <w:tmpl w:val="D0D40820"/>
    <w:lvl w:ilvl="0" w:tplc="1BD63A18">
      <w:start w:val="1"/>
      <w:numFmt w:val="bullet"/>
      <w:lvlText w:val="•"/>
      <w:lvlJc w:val="left"/>
      <w:pPr>
        <w:tabs>
          <w:tab w:val="num" w:pos="720"/>
        </w:tabs>
        <w:ind w:left="720" w:hanging="360"/>
      </w:pPr>
      <w:rPr>
        <w:rFonts w:ascii="Arial" w:hAnsi="Arial" w:hint="default"/>
      </w:rPr>
    </w:lvl>
    <w:lvl w:ilvl="1" w:tplc="304AE40C" w:tentative="1">
      <w:start w:val="1"/>
      <w:numFmt w:val="bullet"/>
      <w:lvlText w:val="•"/>
      <w:lvlJc w:val="left"/>
      <w:pPr>
        <w:tabs>
          <w:tab w:val="num" w:pos="1440"/>
        </w:tabs>
        <w:ind w:left="1440" w:hanging="360"/>
      </w:pPr>
      <w:rPr>
        <w:rFonts w:ascii="Arial" w:hAnsi="Arial" w:hint="default"/>
      </w:rPr>
    </w:lvl>
    <w:lvl w:ilvl="2" w:tplc="429CA9F6" w:tentative="1">
      <w:start w:val="1"/>
      <w:numFmt w:val="bullet"/>
      <w:lvlText w:val="•"/>
      <w:lvlJc w:val="left"/>
      <w:pPr>
        <w:tabs>
          <w:tab w:val="num" w:pos="2160"/>
        </w:tabs>
        <w:ind w:left="2160" w:hanging="360"/>
      </w:pPr>
      <w:rPr>
        <w:rFonts w:ascii="Arial" w:hAnsi="Arial" w:hint="default"/>
      </w:rPr>
    </w:lvl>
    <w:lvl w:ilvl="3" w:tplc="DF846F34" w:tentative="1">
      <w:start w:val="1"/>
      <w:numFmt w:val="bullet"/>
      <w:lvlText w:val="•"/>
      <w:lvlJc w:val="left"/>
      <w:pPr>
        <w:tabs>
          <w:tab w:val="num" w:pos="2880"/>
        </w:tabs>
        <w:ind w:left="2880" w:hanging="360"/>
      </w:pPr>
      <w:rPr>
        <w:rFonts w:ascii="Arial" w:hAnsi="Arial" w:hint="default"/>
      </w:rPr>
    </w:lvl>
    <w:lvl w:ilvl="4" w:tplc="8474E972" w:tentative="1">
      <w:start w:val="1"/>
      <w:numFmt w:val="bullet"/>
      <w:lvlText w:val="•"/>
      <w:lvlJc w:val="left"/>
      <w:pPr>
        <w:tabs>
          <w:tab w:val="num" w:pos="3600"/>
        </w:tabs>
        <w:ind w:left="3600" w:hanging="360"/>
      </w:pPr>
      <w:rPr>
        <w:rFonts w:ascii="Arial" w:hAnsi="Arial" w:hint="default"/>
      </w:rPr>
    </w:lvl>
    <w:lvl w:ilvl="5" w:tplc="4A0E8588" w:tentative="1">
      <w:start w:val="1"/>
      <w:numFmt w:val="bullet"/>
      <w:lvlText w:val="•"/>
      <w:lvlJc w:val="left"/>
      <w:pPr>
        <w:tabs>
          <w:tab w:val="num" w:pos="4320"/>
        </w:tabs>
        <w:ind w:left="4320" w:hanging="360"/>
      </w:pPr>
      <w:rPr>
        <w:rFonts w:ascii="Arial" w:hAnsi="Arial" w:hint="default"/>
      </w:rPr>
    </w:lvl>
    <w:lvl w:ilvl="6" w:tplc="2872FFEE" w:tentative="1">
      <w:start w:val="1"/>
      <w:numFmt w:val="bullet"/>
      <w:lvlText w:val="•"/>
      <w:lvlJc w:val="left"/>
      <w:pPr>
        <w:tabs>
          <w:tab w:val="num" w:pos="5040"/>
        </w:tabs>
        <w:ind w:left="5040" w:hanging="360"/>
      </w:pPr>
      <w:rPr>
        <w:rFonts w:ascii="Arial" w:hAnsi="Arial" w:hint="default"/>
      </w:rPr>
    </w:lvl>
    <w:lvl w:ilvl="7" w:tplc="189EE666" w:tentative="1">
      <w:start w:val="1"/>
      <w:numFmt w:val="bullet"/>
      <w:lvlText w:val="•"/>
      <w:lvlJc w:val="left"/>
      <w:pPr>
        <w:tabs>
          <w:tab w:val="num" w:pos="5760"/>
        </w:tabs>
        <w:ind w:left="5760" w:hanging="360"/>
      </w:pPr>
      <w:rPr>
        <w:rFonts w:ascii="Arial" w:hAnsi="Arial" w:hint="default"/>
      </w:rPr>
    </w:lvl>
    <w:lvl w:ilvl="8" w:tplc="700854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657CFD"/>
    <w:multiLevelType w:val="hybridMultilevel"/>
    <w:tmpl w:val="99A03C56"/>
    <w:lvl w:ilvl="0" w:tplc="1D9C5EDE">
      <w:start w:val="1"/>
      <w:numFmt w:val="bullet"/>
      <w:lvlText w:val="•"/>
      <w:lvlJc w:val="left"/>
      <w:pPr>
        <w:tabs>
          <w:tab w:val="num" w:pos="720"/>
        </w:tabs>
        <w:ind w:left="720" w:hanging="360"/>
      </w:pPr>
      <w:rPr>
        <w:rFonts w:ascii="Arial" w:hAnsi="Arial" w:hint="default"/>
      </w:rPr>
    </w:lvl>
    <w:lvl w:ilvl="1" w:tplc="FCD292E0" w:tentative="1">
      <w:start w:val="1"/>
      <w:numFmt w:val="bullet"/>
      <w:lvlText w:val="•"/>
      <w:lvlJc w:val="left"/>
      <w:pPr>
        <w:tabs>
          <w:tab w:val="num" w:pos="1440"/>
        </w:tabs>
        <w:ind w:left="1440" w:hanging="360"/>
      </w:pPr>
      <w:rPr>
        <w:rFonts w:ascii="Arial" w:hAnsi="Arial" w:hint="default"/>
      </w:rPr>
    </w:lvl>
    <w:lvl w:ilvl="2" w:tplc="29200E80" w:tentative="1">
      <w:start w:val="1"/>
      <w:numFmt w:val="bullet"/>
      <w:lvlText w:val="•"/>
      <w:lvlJc w:val="left"/>
      <w:pPr>
        <w:tabs>
          <w:tab w:val="num" w:pos="2160"/>
        </w:tabs>
        <w:ind w:left="2160" w:hanging="360"/>
      </w:pPr>
      <w:rPr>
        <w:rFonts w:ascii="Arial" w:hAnsi="Arial" w:hint="default"/>
      </w:rPr>
    </w:lvl>
    <w:lvl w:ilvl="3" w:tplc="B62E7A6E" w:tentative="1">
      <w:start w:val="1"/>
      <w:numFmt w:val="bullet"/>
      <w:lvlText w:val="•"/>
      <w:lvlJc w:val="left"/>
      <w:pPr>
        <w:tabs>
          <w:tab w:val="num" w:pos="2880"/>
        </w:tabs>
        <w:ind w:left="2880" w:hanging="360"/>
      </w:pPr>
      <w:rPr>
        <w:rFonts w:ascii="Arial" w:hAnsi="Arial" w:hint="default"/>
      </w:rPr>
    </w:lvl>
    <w:lvl w:ilvl="4" w:tplc="73062508" w:tentative="1">
      <w:start w:val="1"/>
      <w:numFmt w:val="bullet"/>
      <w:lvlText w:val="•"/>
      <w:lvlJc w:val="left"/>
      <w:pPr>
        <w:tabs>
          <w:tab w:val="num" w:pos="3600"/>
        </w:tabs>
        <w:ind w:left="3600" w:hanging="360"/>
      </w:pPr>
      <w:rPr>
        <w:rFonts w:ascii="Arial" w:hAnsi="Arial" w:hint="default"/>
      </w:rPr>
    </w:lvl>
    <w:lvl w:ilvl="5" w:tplc="F2BA5C20" w:tentative="1">
      <w:start w:val="1"/>
      <w:numFmt w:val="bullet"/>
      <w:lvlText w:val="•"/>
      <w:lvlJc w:val="left"/>
      <w:pPr>
        <w:tabs>
          <w:tab w:val="num" w:pos="4320"/>
        </w:tabs>
        <w:ind w:left="4320" w:hanging="360"/>
      </w:pPr>
      <w:rPr>
        <w:rFonts w:ascii="Arial" w:hAnsi="Arial" w:hint="default"/>
      </w:rPr>
    </w:lvl>
    <w:lvl w:ilvl="6" w:tplc="A606A71A" w:tentative="1">
      <w:start w:val="1"/>
      <w:numFmt w:val="bullet"/>
      <w:lvlText w:val="•"/>
      <w:lvlJc w:val="left"/>
      <w:pPr>
        <w:tabs>
          <w:tab w:val="num" w:pos="5040"/>
        </w:tabs>
        <w:ind w:left="5040" w:hanging="360"/>
      </w:pPr>
      <w:rPr>
        <w:rFonts w:ascii="Arial" w:hAnsi="Arial" w:hint="default"/>
      </w:rPr>
    </w:lvl>
    <w:lvl w:ilvl="7" w:tplc="FDF65236" w:tentative="1">
      <w:start w:val="1"/>
      <w:numFmt w:val="bullet"/>
      <w:lvlText w:val="•"/>
      <w:lvlJc w:val="left"/>
      <w:pPr>
        <w:tabs>
          <w:tab w:val="num" w:pos="5760"/>
        </w:tabs>
        <w:ind w:left="5760" w:hanging="360"/>
      </w:pPr>
      <w:rPr>
        <w:rFonts w:ascii="Arial" w:hAnsi="Arial" w:hint="default"/>
      </w:rPr>
    </w:lvl>
    <w:lvl w:ilvl="8" w:tplc="608AEE8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8"/>
  </w:num>
  <w:num w:numId="5">
    <w:abstractNumId w:val="7"/>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D7"/>
    <w:rsid w:val="000200DA"/>
    <w:rsid w:val="00042DE3"/>
    <w:rsid w:val="003265CF"/>
    <w:rsid w:val="004A44E3"/>
    <w:rsid w:val="00684E58"/>
    <w:rsid w:val="007E7CA2"/>
    <w:rsid w:val="0084696F"/>
    <w:rsid w:val="00B802D0"/>
    <w:rsid w:val="00EA27D7"/>
    <w:rsid w:val="00FB0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C118"/>
  <w15:chartTrackingRefBased/>
  <w15:docId w15:val="{C920E611-448E-4A50-8495-34E8DB31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7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A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A27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27D7"/>
  </w:style>
  <w:style w:type="paragraph" w:styleId="Duidelijkcitaat">
    <w:name w:val="Intense Quote"/>
    <w:basedOn w:val="Standaard"/>
    <w:next w:val="Standaard"/>
    <w:link w:val="DuidelijkcitaatChar"/>
    <w:uiPriority w:val="30"/>
    <w:qFormat/>
    <w:rsid w:val="00EA27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A27D7"/>
    <w:rPr>
      <w:i/>
      <w:iCs/>
      <w:color w:val="5B9BD5" w:themeColor="accent1"/>
    </w:rPr>
  </w:style>
  <w:style w:type="paragraph" w:styleId="Lijstalinea">
    <w:name w:val="List Paragraph"/>
    <w:basedOn w:val="Standaard"/>
    <w:uiPriority w:val="34"/>
    <w:qFormat/>
    <w:rsid w:val="00EA27D7"/>
    <w:pPr>
      <w:ind w:left="720"/>
      <w:contextualSpacing/>
    </w:pPr>
  </w:style>
  <w:style w:type="paragraph" w:styleId="Voettekst">
    <w:name w:val="footer"/>
    <w:basedOn w:val="Standaard"/>
    <w:link w:val="VoettekstChar"/>
    <w:uiPriority w:val="99"/>
    <w:unhideWhenUsed/>
    <w:rsid w:val="00EA27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27D7"/>
  </w:style>
  <w:style w:type="character" w:customStyle="1" w:styleId="normaltextrun">
    <w:name w:val="normaltextrun"/>
    <w:basedOn w:val="Standaardalinea-lettertype"/>
    <w:rsid w:val="0004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591E685C45C47BA259F9045F7D4B7" ma:contentTypeVersion="8" ma:contentTypeDescription="Een nieuw document maken." ma:contentTypeScope="" ma:versionID="8f75bb77a9a5179dfe4613b871d23698">
  <xsd:schema xmlns:xsd="http://www.w3.org/2001/XMLSchema" xmlns:xs="http://www.w3.org/2001/XMLSchema" xmlns:p="http://schemas.microsoft.com/office/2006/metadata/properties" xmlns:ns2="5e1e2be1-d132-4972-9e40-598d6b087fcc" xmlns:ns3="327036ec-8294-4e4f-9ace-53a9918dd5d0" targetNamespace="http://schemas.microsoft.com/office/2006/metadata/properties" ma:root="true" ma:fieldsID="67abd537cd559d1b1ea22ad5d0d6db60" ns2:_="" ns3:_="">
    <xsd:import namespace="5e1e2be1-d132-4972-9e40-598d6b087fcc"/>
    <xsd:import namespace="327036ec-8294-4e4f-9ace-53a9918dd5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e2be1-d132-4972-9e40-598d6b087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036ec-8294-4e4f-9ace-53a9918dd5d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A83DD-6079-417F-87B0-7037E190378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b426a95-8924-44a8-bdc4-a3bdb6f7fb53"/>
    <ds:schemaRef ds:uri="http://schemas.openxmlformats.org/package/2006/metadata/core-properties"/>
    <ds:schemaRef ds:uri="7e6bac3a-59b2-4cf3-9a61-295cc264ffc7"/>
    <ds:schemaRef ds:uri="http://www.w3.org/XML/1998/namespace"/>
  </ds:schemaRefs>
</ds:datastoreItem>
</file>

<file path=customXml/itemProps2.xml><?xml version="1.0" encoding="utf-8"?>
<ds:datastoreItem xmlns:ds="http://schemas.openxmlformats.org/officeDocument/2006/customXml" ds:itemID="{5702825E-5E18-4BC9-B93D-59BAE2F97C4D}">
  <ds:schemaRefs>
    <ds:schemaRef ds:uri="http://schemas.microsoft.com/sharepoint/v3/contenttype/forms"/>
  </ds:schemaRefs>
</ds:datastoreItem>
</file>

<file path=customXml/itemProps3.xml><?xml version="1.0" encoding="utf-8"?>
<ds:datastoreItem xmlns:ds="http://schemas.openxmlformats.org/officeDocument/2006/customXml" ds:itemID="{7B06D506-F7F7-4960-8CE8-7EE2936D7F82}"/>
</file>

<file path=docProps/app.xml><?xml version="1.0" encoding="utf-8"?>
<Properties xmlns="http://schemas.openxmlformats.org/officeDocument/2006/extended-properties" xmlns:vt="http://schemas.openxmlformats.org/officeDocument/2006/docPropsVTypes">
  <Template>Normal</Template>
  <TotalTime>68</TotalTime>
  <Pages>3</Pages>
  <Words>868</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Tabijn</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Yaelle Vleugel</dc:creator>
  <cp:keywords/>
  <dc:description/>
  <cp:lastModifiedBy>Yaelle Vleugel</cp:lastModifiedBy>
  <cp:revision>3</cp:revision>
  <dcterms:created xsi:type="dcterms:W3CDTF">2018-06-13T09:46:00Z</dcterms:created>
  <dcterms:modified xsi:type="dcterms:W3CDTF">2018-10-31T12:30:00Z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0x01010073A591E685C45C47BA259F9045F7D4B7</vt:lpwstr>
  </property>
  <property fmtid="{D5CDD505-2E9C-101B-9397-08002B2CF9AE}" pid="3" name="Order">
    <vt:r8>668100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